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846" w:rsidRPr="0022638D" w:rsidRDefault="00F10335" w:rsidP="00FB37B8">
      <w:pPr>
        <w:tabs>
          <w:tab w:val="left" w:pos="993"/>
        </w:tabs>
        <w:ind w:firstLine="709"/>
        <w:rPr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-1137285</wp:posOffset>
            </wp:positionH>
            <wp:positionV relativeFrom="paragraph">
              <wp:posOffset>-720090</wp:posOffset>
            </wp:positionV>
            <wp:extent cx="7758430" cy="10744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1074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4846" w:rsidRPr="0022638D" w:rsidRDefault="00394846" w:rsidP="00FB37B8">
      <w:pPr>
        <w:tabs>
          <w:tab w:val="left" w:pos="993"/>
        </w:tabs>
        <w:ind w:firstLine="709"/>
        <w:rPr>
          <w:b/>
          <w:bCs/>
          <w:i/>
          <w:iCs/>
          <w:sz w:val="28"/>
          <w:szCs w:val="28"/>
        </w:rPr>
      </w:pPr>
    </w:p>
    <w:tbl>
      <w:tblPr>
        <w:tblpPr w:leftFromText="180" w:rightFromText="180" w:vertAnchor="text" w:horzAnchor="page" w:tblpX="4774" w:tblpY="64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6237"/>
      </w:tblGrid>
      <w:tr w:rsidR="00394846" w:rsidRPr="0022638D" w:rsidTr="003466CA">
        <w:tc>
          <w:tcPr>
            <w:tcW w:w="6237" w:type="dxa"/>
          </w:tcPr>
          <w:p w:rsidR="00394846" w:rsidRPr="006960A0" w:rsidRDefault="00394846" w:rsidP="003466CA">
            <w:pPr>
              <w:tabs>
                <w:tab w:val="left" w:pos="6096"/>
              </w:tabs>
              <w:jc w:val="right"/>
              <w:rPr>
                <w:sz w:val="28"/>
                <w:szCs w:val="28"/>
              </w:rPr>
            </w:pPr>
            <w:r w:rsidRPr="006960A0">
              <w:rPr>
                <w:b/>
                <w:bCs/>
                <w:sz w:val="28"/>
                <w:szCs w:val="28"/>
              </w:rPr>
              <w:t>Утверждаю</w:t>
            </w:r>
          </w:p>
          <w:p w:rsidR="00394846" w:rsidRPr="006960A0" w:rsidRDefault="00394846" w:rsidP="003466CA">
            <w:pPr>
              <w:pStyle w:val="Default"/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960A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960A0">
              <w:rPr>
                <w:rFonts w:ascii="Times New Roman" w:hAnsi="Times New Roman" w:cs="Times New Roman"/>
                <w:sz w:val="28"/>
                <w:szCs w:val="28"/>
              </w:rPr>
              <w:tab/>
              <w:t>Председатель Высшего</w:t>
            </w:r>
          </w:p>
          <w:p w:rsidR="00394846" w:rsidRPr="006960A0" w:rsidRDefault="00394846" w:rsidP="003466CA">
            <w:pPr>
              <w:pStyle w:val="Default"/>
              <w:tabs>
                <w:tab w:val="left" w:pos="609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60A0">
              <w:rPr>
                <w:rFonts w:ascii="Times New Roman" w:hAnsi="Times New Roman" w:cs="Times New Roman"/>
                <w:sz w:val="28"/>
                <w:szCs w:val="28"/>
              </w:rPr>
              <w:t>Экспертного совета</w:t>
            </w:r>
          </w:p>
          <w:p w:rsidR="00394846" w:rsidRPr="006960A0" w:rsidRDefault="00394846" w:rsidP="003466CA">
            <w:pPr>
              <w:pStyle w:val="Default"/>
              <w:tabs>
                <w:tab w:val="left" w:pos="6096"/>
              </w:tabs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960A0">
              <w:rPr>
                <w:rFonts w:ascii="Times New Roman" w:hAnsi="Times New Roman" w:cs="Times New Roman"/>
                <w:sz w:val="28"/>
                <w:szCs w:val="28"/>
              </w:rPr>
              <w:t xml:space="preserve">____________ В.Д. </w:t>
            </w:r>
            <w:proofErr w:type="spellStart"/>
            <w:r w:rsidRPr="006960A0">
              <w:rPr>
                <w:rFonts w:ascii="Times New Roman" w:hAnsi="Times New Roman" w:cs="Times New Roman"/>
                <w:sz w:val="28"/>
                <w:szCs w:val="28"/>
              </w:rPr>
              <w:t>Шадриков</w:t>
            </w:r>
            <w:proofErr w:type="spellEnd"/>
          </w:p>
          <w:p w:rsidR="00394846" w:rsidRPr="006960A0" w:rsidRDefault="00102815" w:rsidP="003466CA">
            <w:pPr>
              <w:pStyle w:val="Default"/>
              <w:tabs>
                <w:tab w:val="left" w:pos="6096"/>
              </w:tabs>
              <w:spacing w:before="1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«17</w:t>
            </w:r>
            <w:r w:rsidR="00394846" w:rsidRPr="006960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 </w:t>
            </w:r>
            <w:r w:rsidR="00394846" w:rsidRPr="006960A0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3088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94846" w:rsidRPr="006960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94846" w:rsidRPr="006960A0" w:rsidRDefault="00394846" w:rsidP="003466CA">
            <w:pPr>
              <w:tabs>
                <w:tab w:val="left" w:pos="6096"/>
              </w:tabs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394846" w:rsidRPr="0022638D" w:rsidRDefault="00394846" w:rsidP="00FB37B8">
      <w:pPr>
        <w:tabs>
          <w:tab w:val="left" w:pos="993"/>
        </w:tabs>
        <w:ind w:firstLine="709"/>
        <w:rPr>
          <w:b/>
          <w:bCs/>
          <w:i/>
          <w:iCs/>
          <w:sz w:val="28"/>
          <w:szCs w:val="28"/>
        </w:rPr>
      </w:pPr>
    </w:p>
    <w:p w:rsidR="00394846" w:rsidRPr="0022638D" w:rsidRDefault="00394846" w:rsidP="00FB37B8">
      <w:pPr>
        <w:tabs>
          <w:tab w:val="left" w:pos="993"/>
        </w:tabs>
        <w:ind w:firstLine="709"/>
        <w:rPr>
          <w:b/>
          <w:bCs/>
          <w:i/>
          <w:iCs/>
          <w:sz w:val="28"/>
          <w:szCs w:val="28"/>
        </w:rPr>
      </w:pPr>
    </w:p>
    <w:p w:rsidR="00394846" w:rsidRPr="0022638D" w:rsidRDefault="00394846" w:rsidP="005D3ED8">
      <w:pPr>
        <w:tabs>
          <w:tab w:val="left" w:pos="6096"/>
        </w:tabs>
        <w:jc w:val="center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ab/>
      </w:r>
    </w:p>
    <w:p w:rsidR="00394846" w:rsidRPr="0022638D" w:rsidRDefault="00394846" w:rsidP="00FB37B8">
      <w:pPr>
        <w:tabs>
          <w:tab w:val="left" w:pos="993"/>
        </w:tabs>
        <w:ind w:firstLine="709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br w:type="textWrapping" w:clear="all"/>
      </w:r>
    </w:p>
    <w:p w:rsidR="00394846" w:rsidRPr="0022638D" w:rsidRDefault="00394846" w:rsidP="00FB37B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94846" w:rsidRPr="0022638D" w:rsidRDefault="00394846" w:rsidP="00FB37B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394846" w:rsidRPr="0022638D" w:rsidRDefault="00394846" w:rsidP="00FB37B8"/>
    <w:p w:rsidR="00394846" w:rsidRPr="0022638D" w:rsidRDefault="00394846" w:rsidP="00FB37B8"/>
    <w:p w:rsidR="00394846" w:rsidRPr="0022638D" w:rsidRDefault="00394846" w:rsidP="00FB37B8"/>
    <w:p w:rsidR="00394846" w:rsidRPr="0022638D" w:rsidRDefault="00394846" w:rsidP="00FB37B8"/>
    <w:p w:rsidR="00394846" w:rsidRPr="0022638D" w:rsidRDefault="00394846" w:rsidP="00B819EF">
      <w:pPr>
        <w:jc w:val="center"/>
        <w:rPr>
          <w:b/>
          <w:bCs/>
          <w:sz w:val="32"/>
          <w:szCs w:val="32"/>
        </w:rPr>
      </w:pPr>
      <w:bookmarkStart w:id="1" w:name="_Toc380659541"/>
      <w:r w:rsidRPr="0022638D">
        <w:rPr>
          <w:b/>
          <w:bCs/>
          <w:sz w:val="32"/>
          <w:szCs w:val="32"/>
        </w:rPr>
        <w:t>ОТЧЁТ</w:t>
      </w:r>
      <w:bookmarkEnd w:id="1"/>
    </w:p>
    <w:p w:rsidR="00394846" w:rsidRPr="0043088E" w:rsidRDefault="00394846" w:rsidP="00B819EF">
      <w:pPr>
        <w:jc w:val="center"/>
        <w:rPr>
          <w:b/>
          <w:bCs/>
          <w:sz w:val="32"/>
          <w:szCs w:val="32"/>
        </w:rPr>
      </w:pPr>
      <w:bookmarkStart w:id="2" w:name="_Toc380659542"/>
      <w:r w:rsidRPr="0022638D">
        <w:rPr>
          <w:b/>
          <w:bCs/>
          <w:sz w:val="32"/>
          <w:szCs w:val="32"/>
        </w:rPr>
        <w:t xml:space="preserve">о результатах внешней оценки </w:t>
      </w:r>
      <w:r w:rsidR="00A13F43" w:rsidRPr="0022638D">
        <w:rPr>
          <w:b/>
          <w:bCs/>
          <w:sz w:val="32"/>
          <w:szCs w:val="32"/>
        </w:rPr>
        <w:t xml:space="preserve">программы </w:t>
      </w:r>
      <w:r w:rsidRPr="0022638D">
        <w:rPr>
          <w:b/>
          <w:bCs/>
          <w:sz w:val="32"/>
          <w:szCs w:val="32"/>
        </w:rPr>
        <w:t xml:space="preserve">профессиональной </w:t>
      </w:r>
      <w:r w:rsidR="00A13F43">
        <w:rPr>
          <w:b/>
          <w:bCs/>
          <w:sz w:val="32"/>
          <w:szCs w:val="32"/>
        </w:rPr>
        <w:t>переподготовки</w:t>
      </w:r>
      <w:r w:rsidR="00284E87" w:rsidRPr="00284E87">
        <w:rPr>
          <w:b/>
          <w:bCs/>
          <w:sz w:val="32"/>
          <w:szCs w:val="32"/>
        </w:rPr>
        <w:t xml:space="preserve"> </w:t>
      </w:r>
      <w:r w:rsidR="00587AF7" w:rsidRPr="0043088E">
        <w:rPr>
          <w:b/>
          <w:bCs/>
          <w:sz w:val="32"/>
          <w:szCs w:val="32"/>
        </w:rPr>
        <w:t xml:space="preserve">Мастер делового администрирования – </w:t>
      </w:r>
      <w:r w:rsidR="00587AF7" w:rsidRPr="0043088E">
        <w:rPr>
          <w:b/>
          <w:bCs/>
          <w:sz w:val="32"/>
          <w:szCs w:val="32"/>
          <w:lang w:val="en-US"/>
        </w:rPr>
        <w:t>Master</w:t>
      </w:r>
      <w:r w:rsidR="0043088E" w:rsidRPr="0043088E">
        <w:rPr>
          <w:b/>
          <w:bCs/>
          <w:sz w:val="32"/>
          <w:szCs w:val="32"/>
        </w:rPr>
        <w:t xml:space="preserve"> </w:t>
      </w:r>
      <w:r w:rsidR="00587AF7" w:rsidRPr="0043088E">
        <w:rPr>
          <w:b/>
          <w:bCs/>
          <w:sz w:val="32"/>
          <w:szCs w:val="32"/>
          <w:lang w:val="en-US"/>
        </w:rPr>
        <w:t>of</w:t>
      </w:r>
      <w:r w:rsidR="0043088E" w:rsidRPr="0043088E">
        <w:rPr>
          <w:b/>
          <w:bCs/>
          <w:sz w:val="32"/>
          <w:szCs w:val="32"/>
        </w:rPr>
        <w:t xml:space="preserve"> </w:t>
      </w:r>
      <w:r w:rsidR="00587AF7" w:rsidRPr="0043088E">
        <w:rPr>
          <w:b/>
          <w:bCs/>
          <w:sz w:val="32"/>
          <w:szCs w:val="32"/>
          <w:lang w:val="en-US"/>
        </w:rPr>
        <w:t>Business</w:t>
      </w:r>
      <w:r w:rsidR="0043088E" w:rsidRPr="0043088E">
        <w:rPr>
          <w:b/>
          <w:bCs/>
          <w:sz w:val="32"/>
          <w:szCs w:val="32"/>
        </w:rPr>
        <w:t xml:space="preserve"> </w:t>
      </w:r>
      <w:r w:rsidR="00587AF7" w:rsidRPr="0043088E">
        <w:rPr>
          <w:b/>
          <w:bCs/>
          <w:sz w:val="32"/>
          <w:szCs w:val="32"/>
          <w:lang w:val="en-US"/>
        </w:rPr>
        <w:t>Administration</w:t>
      </w:r>
      <w:r w:rsidR="00587AF7" w:rsidRPr="0043088E">
        <w:rPr>
          <w:b/>
          <w:bCs/>
          <w:sz w:val="32"/>
          <w:szCs w:val="32"/>
        </w:rPr>
        <w:t xml:space="preserve"> (</w:t>
      </w:r>
      <w:r w:rsidR="00587AF7" w:rsidRPr="0043088E">
        <w:rPr>
          <w:b/>
          <w:bCs/>
          <w:sz w:val="32"/>
          <w:szCs w:val="32"/>
          <w:lang w:val="en-US"/>
        </w:rPr>
        <w:t>MBA</w:t>
      </w:r>
      <w:r w:rsidR="00587AF7" w:rsidRPr="0043088E">
        <w:rPr>
          <w:b/>
          <w:bCs/>
          <w:sz w:val="32"/>
          <w:szCs w:val="32"/>
        </w:rPr>
        <w:t>)</w:t>
      </w:r>
      <w:bookmarkEnd w:id="2"/>
      <w:r w:rsidR="0043088E" w:rsidRPr="0043088E">
        <w:rPr>
          <w:b/>
          <w:bCs/>
          <w:sz w:val="32"/>
          <w:szCs w:val="32"/>
        </w:rPr>
        <w:t xml:space="preserve"> </w:t>
      </w:r>
      <w:r w:rsidR="00587AF7" w:rsidRPr="0043088E">
        <w:rPr>
          <w:b/>
          <w:bCs/>
          <w:sz w:val="32"/>
          <w:szCs w:val="32"/>
        </w:rPr>
        <w:t>по специализаци</w:t>
      </w:r>
      <w:r w:rsidR="0043088E" w:rsidRPr="0043088E">
        <w:rPr>
          <w:b/>
          <w:bCs/>
          <w:sz w:val="32"/>
          <w:szCs w:val="32"/>
        </w:rPr>
        <w:t>ям</w:t>
      </w:r>
      <w:r w:rsidR="00587AF7" w:rsidRPr="0043088E">
        <w:rPr>
          <w:b/>
          <w:bCs/>
          <w:sz w:val="32"/>
          <w:szCs w:val="32"/>
        </w:rPr>
        <w:t xml:space="preserve"> «Маркетинг-менеджмент организации», «Интернет-маркетинг и электронная коммерция», «Аналитический маркетинг», «Предприниматель</w:t>
      </w:r>
      <w:r w:rsidR="0043088E" w:rsidRPr="0043088E">
        <w:rPr>
          <w:b/>
          <w:bCs/>
          <w:sz w:val="32"/>
          <w:szCs w:val="32"/>
        </w:rPr>
        <w:t xml:space="preserve">ство для собственников бизнеса», реализуемой в ФГБОУ ВО «РЭУ </w:t>
      </w:r>
      <w:r w:rsidR="00587AF7" w:rsidRPr="0043088E">
        <w:rPr>
          <w:b/>
          <w:bCs/>
          <w:sz w:val="32"/>
          <w:szCs w:val="32"/>
        </w:rPr>
        <w:t>имени Г.В. Плеханова</w:t>
      </w:r>
      <w:r w:rsidR="0043088E" w:rsidRPr="0043088E">
        <w:rPr>
          <w:b/>
          <w:bCs/>
          <w:sz w:val="32"/>
          <w:szCs w:val="32"/>
        </w:rPr>
        <w:t>»</w:t>
      </w:r>
    </w:p>
    <w:p w:rsidR="00394846" w:rsidRPr="0043088E" w:rsidRDefault="00394846" w:rsidP="00B819EF">
      <w:pPr>
        <w:jc w:val="center"/>
        <w:rPr>
          <w:b/>
          <w:bCs/>
          <w:sz w:val="32"/>
          <w:szCs w:val="32"/>
        </w:rPr>
      </w:pPr>
    </w:p>
    <w:p w:rsidR="00394846" w:rsidRPr="0022638D" w:rsidRDefault="00394846" w:rsidP="00FB37B8">
      <w:pPr>
        <w:ind w:firstLine="709"/>
        <w:rPr>
          <w:sz w:val="28"/>
          <w:szCs w:val="28"/>
        </w:rPr>
      </w:pPr>
    </w:p>
    <w:p w:rsidR="00394846" w:rsidRPr="0022638D" w:rsidRDefault="00394846" w:rsidP="00FB37B8">
      <w:pPr>
        <w:ind w:firstLine="709"/>
        <w:rPr>
          <w:sz w:val="28"/>
          <w:szCs w:val="28"/>
        </w:rPr>
      </w:pPr>
    </w:p>
    <w:p w:rsidR="00394846" w:rsidRPr="0022638D" w:rsidRDefault="00394846" w:rsidP="00FB37B8">
      <w:pPr>
        <w:ind w:firstLine="709"/>
        <w:rPr>
          <w:sz w:val="28"/>
          <w:szCs w:val="28"/>
        </w:rPr>
      </w:pPr>
    </w:p>
    <w:p w:rsidR="00900E4E" w:rsidRDefault="00394846" w:rsidP="00900E4E">
      <w:pPr>
        <w:ind w:left="5812"/>
        <w:jc w:val="right"/>
        <w:rPr>
          <w:sz w:val="28"/>
          <w:szCs w:val="28"/>
        </w:rPr>
      </w:pPr>
      <w:r w:rsidRPr="0022638D">
        <w:rPr>
          <w:sz w:val="28"/>
          <w:szCs w:val="28"/>
        </w:rPr>
        <w:t>Эксперт</w:t>
      </w:r>
      <w:r w:rsidR="00900E4E">
        <w:rPr>
          <w:sz w:val="28"/>
          <w:szCs w:val="28"/>
        </w:rPr>
        <w:t>ы</w:t>
      </w:r>
      <w:r w:rsidRPr="0022638D">
        <w:rPr>
          <w:sz w:val="28"/>
          <w:szCs w:val="28"/>
        </w:rPr>
        <w:t xml:space="preserve"> </w:t>
      </w:r>
    </w:p>
    <w:p w:rsidR="00394846" w:rsidRDefault="00587AF7" w:rsidP="00900E4E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Алексеева Е.В. </w:t>
      </w:r>
    </w:p>
    <w:p w:rsidR="00A13F43" w:rsidRDefault="00505CDA" w:rsidP="00900E4E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Стеценко И.П</w:t>
      </w:r>
    </w:p>
    <w:p w:rsidR="00900E4E" w:rsidRDefault="00900E4E" w:rsidP="00900E4E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Косякова С.Г.</w:t>
      </w:r>
    </w:p>
    <w:p w:rsidR="00807F25" w:rsidRPr="0022638D" w:rsidRDefault="00807F25" w:rsidP="00900E4E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>Потапов П.М.</w:t>
      </w:r>
    </w:p>
    <w:p w:rsidR="00394846" w:rsidRDefault="00587AF7" w:rsidP="00900E4E">
      <w:pPr>
        <w:ind w:left="581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Менеджер </w:t>
      </w:r>
    </w:p>
    <w:p w:rsidR="00900E4E" w:rsidRPr="0022638D" w:rsidRDefault="00FB3389" w:rsidP="00900E4E">
      <w:pPr>
        <w:ind w:left="5812"/>
        <w:jc w:val="right"/>
        <w:rPr>
          <w:i/>
          <w:iCs/>
          <w:sz w:val="28"/>
          <w:szCs w:val="28"/>
        </w:rPr>
      </w:pPr>
      <w:r>
        <w:rPr>
          <w:sz w:val="28"/>
          <w:szCs w:val="28"/>
        </w:rPr>
        <w:t>Соловьева А.А.</w:t>
      </w:r>
    </w:p>
    <w:p w:rsidR="00394846" w:rsidRPr="0022638D" w:rsidRDefault="00394846" w:rsidP="00FB37B8">
      <w:pPr>
        <w:tabs>
          <w:tab w:val="left" w:pos="993"/>
        </w:tabs>
        <w:ind w:firstLine="709"/>
        <w:jc w:val="center"/>
        <w:rPr>
          <w:i/>
          <w:iCs/>
          <w:sz w:val="28"/>
          <w:szCs w:val="28"/>
        </w:rPr>
      </w:pPr>
    </w:p>
    <w:p w:rsidR="00394846" w:rsidRPr="0022638D" w:rsidRDefault="00394846" w:rsidP="00C5004E">
      <w:pPr>
        <w:tabs>
          <w:tab w:val="left" w:pos="993"/>
        </w:tabs>
        <w:ind w:firstLine="709"/>
        <w:rPr>
          <w:b/>
          <w:bCs/>
          <w:sz w:val="28"/>
          <w:szCs w:val="28"/>
        </w:rPr>
      </w:pPr>
    </w:p>
    <w:p w:rsidR="00394846" w:rsidRPr="0022638D" w:rsidRDefault="00CB6FD3" w:rsidP="00CB6FD3">
      <w:pPr>
        <w:tabs>
          <w:tab w:val="left" w:pos="993"/>
        </w:tabs>
        <w:jc w:val="center"/>
        <w:rPr>
          <w:b/>
          <w:bCs/>
          <w:color w:val="365F91"/>
          <w:sz w:val="28"/>
          <w:szCs w:val="28"/>
        </w:rPr>
      </w:pPr>
      <w:r>
        <w:rPr>
          <w:b/>
          <w:bCs/>
          <w:sz w:val="28"/>
          <w:szCs w:val="28"/>
        </w:rPr>
        <w:t>Москва–</w:t>
      </w:r>
      <w:r w:rsidR="00394846" w:rsidRPr="0022638D">
        <w:rPr>
          <w:b/>
          <w:bCs/>
          <w:sz w:val="28"/>
          <w:szCs w:val="28"/>
        </w:rPr>
        <w:t>201</w:t>
      </w:r>
      <w:bookmarkStart w:id="3" w:name="id_gjdgxs"/>
      <w:bookmarkEnd w:id="3"/>
      <w:r w:rsidR="00BC4696">
        <w:rPr>
          <w:b/>
          <w:bCs/>
          <w:sz w:val="28"/>
          <w:szCs w:val="28"/>
        </w:rPr>
        <w:t>8</w:t>
      </w:r>
      <w:r w:rsidR="00394846" w:rsidRPr="0022638D">
        <w:rPr>
          <w:b/>
          <w:bCs/>
          <w:color w:val="365F91"/>
          <w:sz w:val="28"/>
          <w:szCs w:val="28"/>
        </w:rPr>
        <w:br w:type="page"/>
      </w:r>
    </w:p>
    <w:p w:rsidR="00394846" w:rsidRPr="0022638D" w:rsidRDefault="00394846" w:rsidP="00312FB2">
      <w:pPr>
        <w:jc w:val="center"/>
      </w:pPr>
      <w:bookmarkStart w:id="4" w:name="h_30j0zll"/>
      <w:bookmarkStart w:id="5" w:name="_Toc363814180"/>
      <w:bookmarkStart w:id="6" w:name="_Toc380659543"/>
      <w:bookmarkStart w:id="7" w:name="_Toc382389963"/>
      <w:bookmarkStart w:id="8" w:name="_Toc422995289"/>
      <w:bookmarkStart w:id="9" w:name="_Toc340675484"/>
      <w:bookmarkStart w:id="10" w:name="_Toc329865081"/>
      <w:bookmarkEnd w:id="4"/>
      <w:r w:rsidRPr="0022638D">
        <w:lastRenderedPageBreak/>
        <w:t>ОГЛАВЛЕНИЕ</w:t>
      </w:r>
    </w:p>
    <w:p w:rsidR="003C24E0" w:rsidRDefault="007A01A7">
      <w:pPr>
        <w:pStyle w:val="13"/>
        <w:tabs>
          <w:tab w:val="righ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22638D">
        <w:rPr>
          <w:rFonts w:ascii="Times New Roman" w:hAnsi="Times New Roman" w:cs="Times New Roman"/>
        </w:rPr>
        <w:fldChar w:fldCharType="begin"/>
      </w:r>
      <w:r w:rsidR="00394846" w:rsidRPr="0022638D">
        <w:rPr>
          <w:rFonts w:ascii="Times New Roman" w:hAnsi="Times New Roman" w:cs="Times New Roman"/>
        </w:rPr>
        <w:instrText xml:space="preserve"> TOC \o "3-3" \h \z \t "Заголовок 1;1;Заголовок 2;2" </w:instrText>
      </w:r>
      <w:r w:rsidRPr="0022638D">
        <w:rPr>
          <w:rFonts w:ascii="Times New Roman" w:hAnsi="Times New Roman" w:cs="Times New Roman"/>
        </w:rPr>
        <w:fldChar w:fldCharType="separate"/>
      </w:r>
      <w:hyperlink w:anchor="_Toc532489780" w:history="1">
        <w:r w:rsidR="003C24E0" w:rsidRPr="00C7403C">
          <w:rPr>
            <w:rStyle w:val="ac"/>
            <w:rFonts w:ascii="Times New Roman" w:hAnsi="Times New Roman" w:cs="Times New Roman"/>
            <w:noProof/>
          </w:rPr>
          <w:t>РЕЗЮМЕ ПО ПРОГРАММЕ</w:t>
        </w:r>
        <w:r w:rsidR="003C24E0">
          <w:rPr>
            <w:noProof/>
            <w:webHidden/>
          </w:rPr>
          <w:tab/>
        </w:r>
        <w:r w:rsidR="003C24E0">
          <w:rPr>
            <w:noProof/>
            <w:webHidden/>
          </w:rPr>
          <w:fldChar w:fldCharType="begin"/>
        </w:r>
        <w:r w:rsidR="003C24E0">
          <w:rPr>
            <w:noProof/>
            <w:webHidden/>
          </w:rPr>
          <w:instrText xml:space="preserve"> PAGEREF _Toc532489780 \h </w:instrText>
        </w:r>
        <w:r w:rsidR="003C24E0">
          <w:rPr>
            <w:noProof/>
            <w:webHidden/>
          </w:rPr>
        </w:r>
        <w:r w:rsidR="003C24E0">
          <w:rPr>
            <w:noProof/>
            <w:webHidden/>
          </w:rPr>
          <w:fldChar w:fldCharType="separate"/>
        </w:r>
        <w:r w:rsidR="00CE79DE">
          <w:rPr>
            <w:noProof/>
            <w:webHidden/>
          </w:rPr>
          <w:t>3</w:t>
        </w:r>
        <w:r w:rsidR="003C24E0">
          <w:rPr>
            <w:noProof/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81" w:history="1">
        <w:r w:rsidR="003C24E0" w:rsidRPr="00C7403C">
          <w:rPr>
            <w:rStyle w:val="ac"/>
            <w:rFonts w:ascii="Times New Roman" w:hAnsi="Times New Roman" w:cs="Times New Roman"/>
          </w:rPr>
          <w:t>Сильные стороны анализируемой программы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_Toc532489781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3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82" w:history="1">
        <w:r w:rsidR="003C24E0" w:rsidRPr="00C7403C">
          <w:rPr>
            <w:rStyle w:val="ac"/>
            <w:rFonts w:ascii="Times New Roman" w:hAnsi="Times New Roman" w:cs="Times New Roman"/>
          </w:rPr>
          <w:t>Слабые стороны анализируемой программы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_Toc532489782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3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83" w:history="1">
        <w:r w:rsidR="003C24E0" w:rsidRPr="00C7403C">
          <w:rPr>
            <w:rStyle w:val="ac"/>
            <w:rFonts w:ascii="Times New Roman" w:hAnsi="Times New Roman" w:cs="Times New Roman"/>
          </w:rPr>
          <w:t>Основные рекомендации эксперта по анализируемой программе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_Toc532489783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3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84" w:history="1">
        <w:r w:rsidR="003C24E0" w:rsidRPr="00C7403C">
          <w:rPr>
            <w:rStyle w:val="ac"/>
            <w:rFonts w:ascii="Times New Roman" w:hAnsi="Times New Roman" w:cs="Times New Roman"/>
          </w:rPr>
          <w:t>Профиль оценок результатов обучения и гарантий качества образования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_Toc532489784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4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13"/>
        <w:tabs>
          <w:tab w:val="righ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2489785" w:history="1">
        <w:r w:rsidR="003C24E0" w:rsidRPr="00C7403C">
          <w:rPr>
            <w:rStyle w:val="ac"/>
            <w:rFonts w:ascii="Times New Roman" w:hAnsi="Times New Roman" w:cs="Times New Roman"/>
            <w:noProof/>
          </w:rPr>
          <w:t>КАЧЕСТВО РЕЗУЛЬТАТОВ ОБУЧЕНИЯ</w:t>
        </w:r>
        <w:r w:rsidR="003C24E0">
          <w:rPr>
            <w:noProof/>
            <w:webHidden/>
          </w:rPr>
          <w:tab/>
        </w:r>
        <w:r w:rsidR="003C24E0">
          <w:rPr>
            <w:noProof/>
            <w:webHidden/>
          </w:rPr>
          <w:fldChar w:fldCharType="begin"/>
        </w:r>
        <w:r w:rsidR="003C24E0">
          <w:rPr>
            <w:noProof/>
            <w:webHidden/>
          </w:rPr>
          <w:instrText xml:space="preserve"> PAGEREF _Toc532489785 \h </w:instrText>
        </w:r>
        <w:r w:rsidR="003C24E0">
          <w:rPr>
            <w:noProof/>
            <w:webHidden/>
          </w:rPr>
        </w:r>
        <w:r w:rsidR="003C24E0">
          <w:rPr>
            <w:noProof/>
            <w:webHidden/>
          </w:rPr>
          <w:fldChar w:fldCharType="separate"/>
        </w:r>
        <w:r w:rsidR="00CE79DE">
          <w:rPr>
            <w:noProof/>
            <w:webHidden/>
          </w:rPr>
          <w:t>6</w:t>
        </w:r>
        <w:r w:rsidR="003C24E0">
          <w:rPr>
            <w:noProof/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86" w:history="1">
        <w:r w:rsidR="003C24E0" w:rsidRPr="00C7403C">
          <w:rPr>
            <w:rStyle w:val="ac"/>
            <w:rFonts w:ascii="Times New Roman" w:hAnsi="Times New Roman" w:cs="Times New Roman"/>
          </w:rPr>
          <w:t>1.</w:t>
        </w:r>
        <w:r w:rsidR="003C24E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C24E0" w:rsidRPr="00C7403C">
          <w:rPr>
            <w:rStyle w:val="ac"/>
            <w:rFonts w:ascii="Times New Roman" w:hAnsi="Times New Roman" w:cs="Times New Roman"/>
          </w:rPr>
          <w:t>Прямая оценка компетенций экспертом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_Toc532489786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6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87" w:history="1">
        <w:r w:rsidR="003C24E0" w:rsidRPr="00C7403C">
          <w:rPr>
            <w:rStyle w:val="ac"/>
            <w:rFonts w:ascii="Times New Roman" w:hAnsi="Times New Roman" w:cs="Times New Roman"/>
          </w:rPr>
          <w:t>Выводы и рекомендации экспертов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_Toc532489787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7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13"/>
        <w:tabs>
          <w:tab w:val="righ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2489788" w:history="1">
        <w:r w:rsidR="003C24E0" w:rsidRPr="00C7403C">
          <w:rPr>
            <w:rStyle w:val="ac"/>
            <w:rFonts w:ascii="Times New Roman" w:hAnsi="Times New Roman" w:cs="Times New Roman"/>
            <w:noProof/>
          </w:rPr>
          <w:t>ГАРАНТИИ КАЧЕСТВА ОБРАЗОВАНИЯ</w:t>
        </w:r>
        <w:r w:rsidR="003C24E0">
          <w:rPr>
            <w:noProof/>
            <w:webHidden/>
          </w:rPr>
          <w:tab/>
        </w:r>
        <w:r w:rsidR="003C24E0">
          <w:rPr>
            <w:noProof/>
            <w:webHidden/>
          </w:rPr>
          <w:fldChar w:fldCharType="begin"/>
        </w:r>
        <w:r w:rsidR="003C24E0">
          <w:rPr>
            <w:noProof/>
            <w:webHidden/>
          </w:rPr>
          <w:instrText xml:space="preserve"> PAGEREF _Toc532489788 \h </w:instrText>
        </w:r>
        <w:r w:rsidR="003C24E0">
          <w:rPr>
            <w:noProof/>
            <w:webHidden/>
          </w:rPr>
        </w:r>
        <w:r w:rsidR="003C24E0">
          <w:rPr>
            <w:noProof/>
            <w:webHidden/>
          </w:rPr>
          <w:fldChar w:fldCharType="separate"/>
        </w:r>
        <w:r w:rsidR="00CE79DE">
          <w:rPr>
            <w:noProof/>
            <w:webHidden/>
          </w:rPr>
          <w:t>8</w:t>
        </w:r>
        <w:r w:rsidR="003C24E0">
          <w:rPr>
            <w:noProof/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89" w:history="1">
        <w:r w:rsidR="003C24E0" w:rsidRPr="00C7403C">
          <w:rPr>
            <w:rStyle w:val="ac"/>
            <w:rFonts w:ascii="Times New Roman" w:hAnsi="Times New Roman" w:cs="Times New Roman"/>
          </w:rPr>
          <w:t>1.</w:t>
        </w:r>
        <w:r w:rsidR="003C24E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C24E0" w:rsidRPr="00C7403C">
          <w:rPr>
            <w:rStyle w:val="ac"/>
            <w:rFonts w:ascii="Times New Roman" w:hAnsi="Times New Roman" w:cs="Times New Roman"/>
          </w:rPr>
          <w:t>Стратегия и цели программы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_Toc532489789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8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90" w:history="1">
        <w:r w:rsidR="003C24E0" w:rsidRPr="00C7403C">
          <w:rPr>
            <w:rStyle w:val="ac"/>
            <w:rFonts w:ascii="Times New Roman" w:hAnsi="Times New Roman" w:cs="Times New Roman"/>
          </w:rPr>
          <w:t>2.</w:t>
        </w:r>
        <w:r w:rsidR="003C24E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C24E0" w:rsidRPr="00C7403C">
          <w:rPr>
            <w:rStyle w:val="ac"/>
            <w:rFonts w:ascii="Times New Roman" w:hAnsi="Times New Roman" w:cs="Times New Roman"/>
          </w:rPr>
          <w:t>Система внутреннего менеджмента качества образования на уровне программы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_Toc532489790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8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91" w:history="1">
        <w:r w:rsidR="003C24E0" w:rsidRPr="00C7403C">
          <w:rPr>
            <w:rStyle w:val="ac"/>
            <w:rFonts w:ascii="Times New Roman" w:hAnsi="Times New Roman" w:cs="Times New Roman"/>
          </w:rPr>
          <w:t>3.</w:t>
        </w:r>
        <w:r w:rsidR="003C24E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C24E0" w:rsidRPr="00C7403C">
          <w:rPr>
            <w:rStyle w:val="ac"/>
            <w:rFonts w:ascii="Times New Roman" w:hAnsi="Times New Roman" w:cs="Times New Roman"/>
          </w:rPr>
          <w:t>Структура и содержание программы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_Toc532489791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9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92" w:history="1">
        <w:r w:rsidR="003C24E0" w:rsidRPr="00C7403C">
          <w:rPr>
            <w:rStyle w:val="ac"/>
            <w:rFonts w:ascii="Times New Roman" w:hAnsi="Times New Roman" w:cs="Times New Roman"/>
          </w:rPr>
          <w:t>4.</w:t>
        </w:r>
        <w:r w:rsidR="003C24E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C24E0" w:rsidRPr="00C7403C">
          <w:rPr>
            <w:rStyle w:val="ac"/>
            <w:rFonts w:ascii="Times New Roman" w:hAnsi="Times New Roman" w:cs="Times New Roman"/>
          </w:rPr>
          <w:t>Учебно-методические материалы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_Toc532489792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9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93" w:history="1">
        <w:r w:rsidR="003C24E0" w:rsidRPr="00C7403C">
          <w:rPr>
            <w:rStyle w:val="ac"/>
            <w:rFonts w:ascii="Times New Roman" w:hAnsi="Times New Roman" w:cs="Times New Roman"/>
          </w:rPr>
          <w:t>5.</w:t>
        </w:r>
        <w:r w:rsidR="003C24E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C24E0" w:rsidRPr="00C7403C">
          <w:rPr>
            <w:rStyle w:val="ac"/>
            <w:rFonts w:ascii="Times New Roman" w:hAnsi="Times New Roman" w:cs="Times New Roman"/>
          </w:rPr>
          <w:t>Образовательные методики и технологии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_Toc532489793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10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94" w:history="1">
        <w:r w:rsidR="003C24E0" w:rsidRPr="00C7403C">
          <w:rPr>
            <w:rStyle w:val="ac"/>
            <w:rFonts w:ascii="Times New Roman" w:hAnsi="Times New Roman" w:cs="Times New Roman"/>
          </w:rPr>
          <w:t>6.</w:t>
        </w:r>
        <w:r w:rsidR="003C24E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C24E0" w:rsidRPr="00C7403C">
          <w:rPr>
            <w:rStyle w:val="ac"/>
            <w:rFonts w:ascii="Times New Roman" w:hAnsi="Times New Roman" w:cs="Times New Roman"/>
          </w:rPr>
          <w:t>Преподавательский состав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_Toc532489794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10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95" w:history="1">
        <w:r w:rsidR="003C24E0" w:rsidRPr="00C7403C">
          <w:rPr>
            <w:rStyle w:val="ac"/>
            <w:rFonts w:ascii="Times New Roman" w:hAnsi="Times New Roman" w:cs="Times New Roman"/>
          </w:rPr>
          <w:t>7.</w:t>
        </w:r>
        <w:r w:rsidR="003C24E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C24E0" w:rsidRPr="00C7403C">
          <w:rPr>
            <w:rStyle w:val="ac"/>
            <w:rFonts w:ascii="Times New Roman" w:hAnsi="Times New Roman" w:cs="Times New Roman"/>
          </w:rPr>
          <w:t>Ресурсы программы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_Toc532489795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10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96" w:history="1">
        <w:r w:rsidR="003C24E0" w:rsidRPr="00C7403C">
          <w:rPr>
            <w:rStyle w:val="ac"/>
            <w:rFonts w:ascii="Times New Roman" w:hAnsi="Times New Roman" w:cs="Times New Roman"/>
          </w:rPr>
          <w:t>8.</w:t>
        </w:r>
        <w:r w:rsidR="003C24E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C24E0" w:rsidRPr="00C7403C">
          <w:rPr>
            <w:rStyle w:val="ac"/>
            <w:rFonts w:ascii="Times New Roman" w:hAnsi="Times New Roman" w:cs="Times New Roman"/>
          </w:rPr>
          <w:t>Участие работодателей в реализации программы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_Toc532489796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11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25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  <w:hyperlink w:anchor="_Toc532489797" w:history="1">
        <w:r w:rsidR="003C24E0" w:rsidRPr="00C7403C">
          <w:rPr>
            <w:rStyle w:val="ac"/>
            <w:rFonts w:ascii="Times New Roman" w:hAnsi="Times New Roman" w:cs="Times New Roman"/>
          </w:rPr>
          <w:t>9.</w:t>
        </w:r>
        <w:r w:rsidR="003C24E0">
          <w:rPr>
            <w:rFonts w:asciiTheme="minorHAnsi" w:eastAsiaTheme="minorEastAsia" w:hAnsiTheme="minorHAnsi" w:cstheme="minorBidi"/>
            <w:b w:val="0"/>
            <w:bCs w:val="0"/>
            <w:sz w:val="22"/>
            <w:szCs w:val="22"/>
          </w:rPr>
          <w:tab/>
        </w:r>
        <w:r w:rsidR="003C24E0" w:rsidRPr="00C7403C">
          <w:rPr>
            <w:rStyle w:val="ac"/>
            <w:rFonts w:ascii="Times New Roman" w:hAnsi="Times New Roman" w:cs="Times New Roman"/>
          </w:rPr>
          <w:t>Требования к поступающим на программу</w:t>
        </w:r>
        <w:r w:rsidR="003C24E0">
          <w:rPr>
            <w:webHidden/>
          </w:rPr>
          <w:tab/>
        </w:r>
        <w:r w:rsidR="003C24E0">
          <w:rPr>
            <w:webHidden/>
          </w:rPr>
          <w:fldChar w:fldCharType="begin"/>
        </w:r>
        <w:r w:rsidR="003C24E0">
          <w:rPr>
            <w:webHidden/>
          </w:rPr>
          <w:instrText xml:space="preserve"> PAGEREF _Toc532489797 \h </w:instrText>
        </w:r>
        <w:r w:rsidR="003C24E0">
          <w:rPr>
            <w:webHidden/>
          </w:rPr>
        </w:r>
        <w:r w:rsidR="003C24E0">
          <w:rPr>
            <w:webHidden/>
          </w:rPr>
          <w:fldChar w:fldCharType="separate"/>
        </w:r>
        <w:r w:rsidR="00CE79DE">
          <w:rPr>
            <w:webHidden/>
          </w:rPr>
          <w:t>11</w:t>
        </w:r>
        <w:r w:rsidR="003C24E0">
          <w:rPr>
            <w:webHidden/>
          </w:rPr>
          <w:fldChar w:fldCharType="end"/>
        </w:r>
      </w:hyperlink>
    </w:p>
    <w:p w:rsidR="003C24E0" w:rsidRDefault="00B66B5D">
      <w:pPr>
        <w:pStyle w:val="13"/>
        <w:tabs>
          <w:tab w:val="righ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32489798" w:history="1">
        <w:r w:rsidR="003C24E0" w:rsidRPr="00C7403C">
          <w:rPr>
            <w:rStyle w:val="ac"/>
            <w:rFonts w:ascii="Times New Roman" w:hAnsi="Times New Roman" w:cs="Times New Roman"/>
            <w:noProof/>
          </w:rPr>
          <w:t xml:space="preserve">РЕЗЮМЕ ЭКСПЕРТА </w:t>
        </w:r>
        <w:r w:rsidR="003C24E0" w:rsidRPr="00C7403C">
          <w:rPr>
            <w:rStyle w:val="ac"/>
            <w:rFonts w:ascii="Times New Roman" w:hAnsi="Times New Roman" w:cs="Times New Roman"/>
            <w:i/>
            <w:iCs/>
            <w:noProof/>
          </w:rPr>
          <w:t>(ЭКСПЕРТОВ)</w:t>
        </w:r>
        <w:r w:rsidR="003C24E0">
          <w:rPr>
            <w:noProof/>
            <w:webHidden/>
          </w:rPr>
          <w:tab/>
        </w:r>
        <w:r w:rsidR="003C24E0">
          <w:rPr>
            <w:noProof/>
            <w:webHidden/>
          </w:rPr>
          <w:fldChar w:fldCharType="begin"/>
        </w:r>
        <w:r w:rsidR="003C24E0">
          <w:rPr>
            <w:noProof/>
            <w:webHidden/>
          </w:rPr>
          <w:instrText xml:space="preserve"> PAGEREF _Toc532489798 \h </w:instrText>
        </w:r>
        <w:r w:rsidR="003C24E0">
          <w:rPr>
            <w:noProof/>
            <w:webHidden/>
          </w:rPr>
        </w:r>
        <w:r w:rsidR="003C24E0">
          <w:rPr>
            <w:noProof/>
            <w:webHidden/>
          </w:rPr>
          <w:fldChar w:fldCharType="separate"/>
        </w:r>
        <w:r w:rsidR="00CE79DE">
          <w:rPr>
            <w:noProof/>
            <w:webHidden/>
          </w:rPr>
          <w:t>12</w:t>
        </w:r>
        <w:r w:rsidR="003C24E0">
          <w:rPr>
            <w:noProof/>
            <w:webHidden/>
          </w:rPr>
          <w:fldChar w:fldCharType="end"/>
        </w:r>
      </w:hyperlink>
    </w:p>
    <w:p w:rsidR="00394846" w:rsidRPr="0022638D" w:rsidRDefault="007A01A7" w:rsidP="00312FB2">
      <w:pPr>
        <w:jc w:val="center"/>
      </w:pPr>
      <w:r w:rsidRPr="0022638D">
        <w:fldChar w:fldCharType="end"/>
      </w:r>
    </w:p>
    <w:bookmarkEnd w:id="5"/>
    <w:bookmarkEnd w:id="6"/>
    <w:bookmarkEnd w:id="7"/>
    <w:bookmarkEnd w:id="8"/>
    <w:p w:rsidR="00394846" w:rsidRPr="0022638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</w:p>
    <w:p w:rsidR="00394846" w:rsidRPr="0022638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</w:p>
    <w:p w:rsidR="00394846" w:rsidRPr="0022638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  <w:r w:rsidRPr="0022638D">
        <w:rPr>
          <w:i/>
          <w:iCs/>
          <w:sz w:val="28"/>
          <w:szCs w:val="28"/>
        </w:rPr>
        <w:br w:type="page"/>
      </w:r>
    </w:p>
    <w:p w:rsidR="00394846" w:rsidRPr="0022638D" w:rsidRDefault="00394846" w:rsidP="00F57721">
      <w:pPr>
        <w:pStyle w:val="10"/>
        <w:keepLines/>
        <w:spacing w:before="480" w:after="0"/>
        <w:ind w:left="709"/>
        <w:rPr>
          <w:rFonts w:ascii="Times New Roman" w:hAnsi="Times New Roman" w:cs="Times New Roman"/>
        </w:rPr>
      </w:pPr>
      <w:bookmarkStart w:id="11" w:name="_Toc350161919"/>
      <w:bookmarkStart w:id="12" w:name="_Toc350163639"/>
      <w:bookmarkStart w:id="13" w:name="_Toc363814184"/>
      <w:bookmarkStart w:id="14" w:name="_Toc380659547"/>
      <w:bookmarkStart w:id="15" w:name="_Toc382389967"/>
      <w:bookmarkStart w:id="16" w:name="_Toc422995293"/>
      <w:bookmarkStart w:id="17" w:name="_Toc532489780"/>
      <w:r w:rsidRPr="0022638D">
        <w:rPr>
          <w:rFonts w:ascii="Times New Roman" w:hAnsi="Times New Roman" w:cs="Times New Roman"/>
        </w:rPr>
        <w:lastRenderedPageBreak/>
        <w:t>РЕЗЮМЕ ПО ПРОГРАММЕ</w:t>
      </w:r>
      <w:bookmarkEnd w:id="11"/>
      <w:bookmarkEnd w:id="12"/>
      <w:bookmarkEnd w:id="13"/>
      <w:bookmarkEnd w:id="14"/>
      <w:bookmarkEnd w:id="15"/>
      <w:bookmarkEnd w:id="16"/>
      <w:bookmarkEnd w:id="17"/>
    </w:p>
    <w:p w:rsidR="00394846" w:rsidRPr="0022638D" w:rsidRDefault="00394846" w:rsidP="008715B7">
      <w:pPr>
        <w:spacing w:line="276" w:lineRule="auto"/>
      </w:pPr>
    </w:p>
    <w:p w:rsidR="00394846" w:rsidRPr="00335C4C" w:rsidRDefault="00BC4696" w:rsidP="008715B7">
      <w:pPr>
        <w:pStyle w:val="af8"/>
        <w:tabs>
          <w:tab w:val="left" w:pos="993"/>
        </w:tabs>
        <w:spacing w:line="276" w:lineRule="auto"/>
        <w:ind w:firstLine="709"/>
        <w:rPr>
          <w:color w:val="000000"/>
          <w:sz w:val="28"/>
          <w:szCs w:val="28"/>
        </w:rPr>
      </w:pPr>
      <w:r w:rsidRPr="008715B7">
        <w:rPr>
          <w:bCs/>
          <w:iCs/>
          <w:sz w:val="28"/>
          <w:szCs w:val="28"/>
        </w:rPr>
        <w:t>П</w:t>
      </w:r>
      <w:r w:rsidR="00394846" w:rsidRPr="008715B7">
        <w:rPr>
          <w:bCs/>
          <w:iCs/>
          <w:sz w:val="28"/>
          <w:szCs w:val="28"/>
        </w:rPr>
        <w:t xml:space="preserve">рограмма </w:t>
      </w:r>
      <w:r w:rsidRPr="008715B7">
        <w:rPr>
          <w:bCs/>
          <w:iCs/>
          <w:sz w:val="28"/>
          <w:szCs w:val="28"/>
        </w:rPr>
        <w:t xml:space="preserve">профессиональной переподготовки </w:t>
      </w:r>
      <w:r w:rsidR="00394846" w:rsidRPr="008715B7">
        <w:rPr>
          <w:bCs/>
          <w:iCs/>
          <w:sz w:val="28"/>
          <w:szCs w:val="28"/>
        </w:rPr>
        <w:t>«</w:t>
      </w:r>
      <w:r w:rsidR="00587AF7" w:rsidRPr="008715B7">
        <w:rPr>
          <w:bCs/>
          <w:iCs/>
          <w:sz w:val="28"/>
          <w:szCs w:val="28"/>
        </w:rPr>
        <w:t xml:space="preserve">Мастер делового администрирования – </w:t>
      </w:r>
      <w:proofErr w:type="spellStart"/>
      <w:r w:rsidR="00587AF7" w:rsidRPr="008715B7">
        <w:rPr>
          <w:bCs/>
          <w:iCs/>
          <w:sz w:val="28"/>
          <w:szCs w:val="28"/>
        </w:rPr>
        <w:t>Master</w:t>
      </w:r>
      <w:proofErr w:type="spellEnd"/>
      <w:r w:rsidR="0043088E" w:rsidRPr="008715B7">
        <w:rPr>
          <w:bCs/>
          <w:iCs/>
          <w:sz w:val="28"/>
          <w:szCs w:val="28"/>
        </w:rPr>
        <w:t xml:space="preserve"> </w:t>
      </w:r>
      <w:proofErr w:type="spellStart"/>
      <w:r w:rsidR="00587AF7" w:rsidRPr="008715B7">
        <w:rPr>
          <w:bCs/>
          <w:iCs/>
          <w:sz w:val="28"/>
          <w:szCs w:val="28"/>
        </w:rPr>
        <w:t>of</w:t>
      </w:r>
      <w:proofErr w:type="spellEnd"/>
      <w:r w:rsidR="0043088E" w:rsidRPr="008715B7">
        <w:rPr>
          <w:bCs/>
          <w:iCs/>
          <w:sz w:val="28"/>
          <w:szCs w:val="28"/>
        </w:rPr>
        <w:t xml:space="preserve"> </w:t>
      </w:r>
      <w:proofErr w:type="spellStart"/>
      <w:r w:rsidR="00587AF7" w:rsidRPr="008715B7">
        <w:rPr>
          <w:bCs/>
          <w:iCs/>
          <w:sz w:val="28"/>
          <w:szCs w:val="28"/>
        </w:rPr>
        <w:t>Business</w:t>
      </w:r>
      <w:proofErr w:type="spellEnd"/>
      <w:r w:rsidR="0043088E" w:rsidRPr="008715B7">
        <w:rPr>
          <w:bCs/>
          <w:iCs/>
          <w:sz w:val="28"/>
          <w:szCs w:val="28"/>
        </w:rPr>
        <w:t xml:space="preserve"> </w:t>
      </w:r>
      <w:proofErr w:type="spellStart"/>
      <w:r w:rsidR="00587AF7" w:rsidRPr="008715B7">
        <w:rPr>
          <w:bCs/>
          <w:iCs/>
          <w:sz w:val="28"/>
          <w:szCs w:val="28"/>
        </w:rPr>
        <w:t>Administration</w:t>
      </w:r>
      <w:proofErr w:type="spellEnd"/>
      <w:r w:rsidR="00587AF7" w:rsidRPr="008715B7">
        <w:rPr>
          <w:bCs/>
          <w:iCs/>
          <w:sz w:val="28"/>
          <w:szCs w:val="28"/>
        </w:rPr>
        <w:t xml:space="preserve"> (MBA) по специализаци</w:t>
      </w:r>
      <w:r w:rsidR="0043088E" w:rsidRPr="008715B7">
        <w:rPr>
          <w:bCs/>
          <w:iCs/>
          <w:sz w:val="28"/>
          <w:szCs w:val="28"/>
        </w:rPr>
        <w:t>ям</w:t>
      </w:r>
      <w:r w:rsidR="00587AF7" w:rsidRPr="008715B7">
        <w:rPr>
          <w:bCs/>
          <w:iCs/>
          <w:sz w:val="28"/>
          <w:szCs w:val="28"/>
        </w:rPr>
        <w:t xml:space="preserve"> «Маркетинг-менеджмент организации», «Интернет-маркетинг и электронная коммерция», «Аналитический маркетинг», «Предпринимательство для собственников бизнеса</w:t>
      </w:r>
      <w:r w:rsidR="00394846" w:rsidRPr="008715B7">
        <w:rPr>
          <w:bCs/>
          <w:iCs/>
          <w:sz w:val="28"/>
          <w:szCs w:val="28"/>
        </w:rPr>
        <w:t xml:space="preserve">» реализуется </w:t>
      </w:r>
      <w:r w:rsidR="008715B7" w:rsidRPr="008715B7">
        <w:rPr>
          <w:bCs/>
          <w:iCs/>
          <w:sz w:val="28"/>
          <w:szCs w:val="28"/>
        </w:rPr>
        <w:t>на факультете Факультет бизнеса и дополнительного образования».</w:t>
      </w:r>
      <w:r w:rsidR="00394846" w:rsidRPr="008715B7">
        <w:rPr>
          <w:bCs/>
          <w:iCs/>
          <w:sz w:val="28"/>
          <w:szCs w:val="28"/>
        </w:rPr>
        <w:t xml:space="preserve"> </w:t>
      </w:r>
      <w:r w:rsidR="008715B7">
        <w:rPr>
          <w:bCs/>
          <w:iCs/>
          <w:sz w:val="28"/>
          <w:szCs w:val="28"/>
        </w:rPr>
        <w:t xml:space="preserve">Куратором программы является </w:t>
      </w:r>
      <w:r w:rsidR="008715B7" w:rsidRPr="008715B7">
        <w:rPr>
          <w:bCs/>
          <w:iCs/>
          <w:sz w:val="28"/>
          <w:szCs w:val="28"/>
        </w:rPr>
        <w:t>руководитель «Бизнес-школы маркетинга и предпринимательства» факультета бизнеса и дополнительного образования – Кулакова Екатерина Юрьевна</w:t>
      </w:r>
      <w:r w:rsidR="008715B7">
        <w:rPr>
          <w:bCs/>
          <w:iCs/>
          <w:sz w:val="28"/>
          <w:szCs w:val="28"/>
        </w:rPr>
        <w:t>.</w:t>
      </w:r>
    </w:p>
    <w:p w:rsidR="00394846" w:rsidRPr="0022638D" w:rsidRDefault="00394846" w:rsidP="00D66942">
      <w:pPr>
        <w:tabs>
          <w:tab w:val="left" w:pos="993"/>
        </w:tabs>
        <w:ind w:firstLine="709"/>
        <w:rPr>
          <w:sz w:val="28"/>
          <w:szCs w:val="28"/>
        </w:rPr>
      </w:pPr>
      <w:r w:rsidRPr="0022638D">
        <w:rPr>
          <w:sz w:val="28"/>
          <w:szCs w:val="28"/>
        </w:rPr>
        <w:t>Очный визит в рамках процедуры внешней оценки образовательной программы проведен эксперт</w:t>
      </w:r>
      <w:r w:rsidR="0043088E">
        <w:rPr>
          <w:sz w:val="28"/>
          <w:szCs w:val="28"/>
        </w:rPr>
        <w:t>ами</w:t>
      </w:r>
      <w:r w:rsidRPr="0022638D">
        <w:rPr>
          <w:sz w:val="28"/>
          <w:szCs w:val="28"/>
        </w:rPr>
        <w:t xml:space="preserve"> АККОРК </w:t>
      </w:r>
      <w:r w:rsidR="00587AF7">
        <w:rPr>
          <w:sz w:val="28"/>
          <w:szCs w:val="28"/>
        </w:rPr>
        <w:t>23 ноября 2018 года.</w:t>
      </w:r>
    </w:p>
    <w:p w:rsidR="00394846" w:rsidRPr="0022638D" w:rsidRDefault="00394846" w:rsidP="00D66942"/>
    <w:p w:rsidR="00394846" w:rsidRPr="00C72D48" w:rsidRDefault="00394846" w:rsidP="002621F7">
      <w:pPr>
        <w:pStyle w:val="2"/>
        <w:keepLines/>
        <w:spacing w:before="200" w:after="0"/>
        <w:ind w:left="-142"/>
        <w:rPr>
          <w:rFonts w:ascii="Times New Roman" w:hAnsi="Times New Roman" w:cs="Times New Roman"/>
          <w:i w:val="0"/>
          <w:iCs w:val="0"/>
        </w:rPr>
      </w:pPr>
      <w:bookmarkStart w:id="18" w:name="_Toc363814185"/>
      <w:bookmarkStart w:id="19" w:name="_Toc380659548"/>
      <w:bookmarkStart w:id="20" w:name="_Toc382389968"/>
      <w:bookmarkStart w:id="21" w:name="_Toc422995294"/>
      <w:bookmarkStart w:id="22" w:name="_Toc532489781"/>
      <w:r w:rsidRPr="00C72D48">
        <w:rPr>
          <w:rFonts w:ascii="Times New Roman" w:hAnsi="Times New Roman" w:cs="Times New Roman"/>
        </w:rPr>
        <w:t>Сильные стороны анализируемой программы</w:t>
      </w:r>
      <w:bookmarkEnd w:id="18"/>
      <w:bookmarkEnd w:id="19"/>
      <w:bookmarkEnd w:id="20"/>
      <w:bookmarkEnd w:id="21"/>
      <w:bookmarkEnd w:id="22"/>
    </w:p>
    <w:p w:rsidR="001868C6" w:rsidRPr="00C72D48" w:rsidRDefault="001868C6" w:rsidP="001868C6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C72D48">
        <w:rPr>
          <w:sz w:val="28"/>
          <w:szCs w:val="28"/>
        </w:rPr>
        <w:t xml:space="preserve">- </w:t>
      </w:r>
      <w:r w:rsidRPr="00C72D48">
        <w:rPr>
          <w:bCs/>
          <w:iCs/>
          <w:sz w:val="28"/>
          <w:szCs w:val="28"/>
        </w:rPr>
        <w:t>Представленные в программе специализации актуальны и востребованы на рынке труда, учащиеся программы 100 % трудоус</w:t>
      </w:r>
      <w:r w:rsidR="0043088E">
        <w:rPr>
          <w:bCs/>
          <w:iCs/>
          <w:sz w:val="28"/>
          <w:szCs w:val="28"/>
        </w:rPr>
        <w:t>троены по профилю специализаций.</w:t>
      </w:r>
    </w:p>
    <w:p w:rsidR="00C72D48" w:rsidRPr="00C72D48" w:rsidRDefault="001868C6" w:rsidP="001868C6">
      <w:pPr>
        <w:rPr>
          <w:sz w:val="28"/>
          <w:szCs w:val="28"/>
        </w:rPr>
      </w:pPr>
      <w:r w:rsidRPr="00C72D48">
        <w:rPr>
          <w:sz w:val="28"/>
          <w:szCs w:val="28"/>
        </w:rPr>
        <w:t xml:space="preserve">- В реализации программы задействованы преподаватели – практики. Доля преподавателей, имеющих </w:t>
      </w:r>
      <w:r w:rsidR="00C72D48" w:rsidRPr="00C72D48">
        <w:rPr>
          <w:sz w:val="28"/>
          <w:szCs w:val="28"/>
        </w:rPr>
        <w:t>практический опыт составляет – 100%</w:t>
      </w:r>
      <w:r w:rsidR="0043088E">
        <w:rPr>
          <w:sz w:val="28"/>
          <w:szCs w:val="28"/>
        </w:rPr>
        <w:t>.</w:t>
      </w:r>
    </w:p>
    <w:p w:rsidR="00394846" w:rsidRPr="00C72D48" w:rsidRDefault="00C72D48" w:rsidP="001868C6">
      <w:pPr>
        <w:rPr>
          <w:sz w:val="28"/>
          <w:szCs w:val="28"/>
        </w:rPr>
      </w:pPr>
      <w:r w:rsidRPr="00C72D48">
        <w:rPr>
          <w:sz w:val="28"/>
          <w:szCs w:val="28"/>
        </w:rPr>
        <w:t>- Использование в процессе обучение активных и интерактивных технологий. Доля занятий, приводящихся с использованием активных и интерактивных те</w:t>
      </w:r>
      <w:r w:rsidR="00892255">
        <w:rPr>
          <w:sz w:val="28"/>
          <w:szCs w:val="28"/>
        </w:rPr>
        <w:t>хнологий составляет 87%</w:t>
      </w:r>
      <w:r w:rsidR="0043088E">
        <w:rPr>
          <w:sz w:val="28"/>
          <w:szCs w:val="28"/>
        </w:rPr>
        <w:t>.</w:t>
      </w:r>
    </w:p>
    <w:p w:rsidR="00394846" w:rsidRPr="00C72D48" w:rsidRDefault="00C72D48" w:rsidP="00C72D48">
      <w:pPr>
        <w:rPr>
          <w:sz w:val="28"/>
          <w:szCs w:val="28"/>
        </w:rPr>
      </w:pPr>
      <w:r w:rsidRPr="00C72D48">
        <w:rPr>
          <w:sz w:val="28"/>
          <w:szCs w:val="28"/>
        </w:rPr>
        <w:t xml:space="preserve">- Использование в программе технологий, направленных на отработку практических навыков. Программа каждой из дисциплин имеет широкий спектр практических заданий, позволяющих сформировать устойчивые навыки и раскрыть практические способности слушателей, в том числе деловые игры, расчетные задания, ситуационные практикумы. Это также было подтверждено в ходе интервью со слушателями программы. </w:t>
      </w:r>
    </w:p>
    <w:p w:rsidR="00394846" w:rsidRPr="00C72D48" w:rsidRDefault="00394846" w:rsidP="002621F7">
      <w:pPr>
        <w:pStyle w:val="2"/>
        <w:keepLines/>
        <w:spacing w:before="200" w:after="0"/>
        <w:ind w:left="-142"/>
        <w:rPr>
          <w:rFonts w:ascii="Times New Roman" w:hAnsi="Times New Roman" w:cs="Times New Roman"/>
          <w:i w:val="0"/>
          <w:iCs w:val="0"/>
        </w:rPr>
      </w:pPr>
      <w:bookmarkStart w:id="23" w:name="_Toc532489782"/>
      <w:r w:rsidRPr="00C72D48">
        <w:rPr>
          <w:rFonts w:ascii="Times New Roman" w:hAnsi="Times New Roman" w:cs="Times New Roman"/>
        </w:rPr>
        <w:t>Слабые стороны анализируемой программы</w:t>
      </w:r>
      <w:bookmarkEnd w:id="23"/>
      <w:r w:rsidRPr="00C72D48">
        <w:rPr>
          <w:rFonts w:ascii="Times New Roman" w:hAnsi="Times New Roman" w:cs="Times New Roman"/>
        </w:rPr>
        <w:t xml:space="preserve"> </w:t>
      </w:r>
    </w:p>
    <w:p w:rsidR="00394846" w:rsidRPr="00C72D48" w:rsidRDefault="001868C6" w:rsidP="00C72D48">
      <w:pPr>
        <w:rPr>
          <w:sz w:val="28"/>
          <w:szCs w:val="28"/>
        </w:rPr>
      </w:pPr>
      <w:r w:rsidRPr="00C72D48">
        <w:rPr>
          <w:sz w:val="28"/>
          <w:szCs w:val="28"/>
        </w:rPr>
        <w:t xml:space="preserve">- </w:t>
      </w:r>
      <w:r w:rsidR="00C72D48" w:rsidRPr="00C72D48">
        <w:rPr>
          <w:sz w:val="28"/>
          <w:szCs w:val="28"/>
        </w:rPr>
        <w:t>Недостаточное</w:t>
      </w:r>
      <w:r w:rsidRPr="00C72D48">
        <w:rPr>
          <w:sz w:val="28"/>
          <w:szCs w:val="28"/>
        </w:rPr>
        <w:t xml:space="preserve"> привлечение к актуализации программы и программ дисциплин внешних работодателей, за исключением преподавателей – практиков, имеющих практический опыт раб</w:t>
      </w:r>
      <w:r w:rsidR="0043088E">
        <w:rPr>
          <w:sz w:val="28"/>
          <w:szCs w:val="28"/>
        </w:rPr>
        <w:t>оты по преподаваемой дисциплине.</w:t>
      </w:r>
    </w:p>
    <w:p w:rsidR="00394846" w:rsidRPr="00C72D48" w:rsidRDefault="00394846" w:rsidP="002621F7">
      <w:pPr>
        <w:pStyle w:val="2"/>
        <w:keepLines/>
        <w:spacing w:before="200" w:after="0"/>
        <w:ind w:left="-142"/>
        <w:rPr>
          <w:rFonts w:ascii="Times New Roman" w:hAnsi="Times New Roman" w:cs="Times New Roman"/>
          <w:i w:val="0"/>
          <w:iCs w:val="0"/>
        </w:rPr>
      </w:pPr>
      <w:bookmarkStart w:id="24" w:name="_Toc532489783"/>
      <w:r w:rsidRPr="00C72D48">
        <w:rPr>
          <w:rFonts w:ascii="Times New Roman" w:hAnsi="Times New Roman" w:cs="Times New Roman"/>
        </w:rPr>
        <w:t>Основные рекомендации эксперта по анализируемой программе</w:t>
      </w:r>
      <w:bookmarkEnd w:id="24"/>
    </w:p>
    <w:p w:rsidR="00394846" w:rsidRDefault="00D9746A" w:rsidP="001868C6">
      <w:pPr>
        <w:ind w:left="-142"/>
        <w:rPr>
          <w:sz w:val="28"/>
          <w:szCs w:val="28"/>
        </w:rPr>
      </w:pPr>
      <w:r w:rsidRPr="00C72D48">
        <w:rPr>
          <w:sz w:val="28"/>
          <w:szCs w:val="28"/>
        </w:rPr>
        <w:t xml:space="preserve">- </w:t>
      </w:r>
      <w:r w:rsidR="00C72D48">
        <w:rPr>
          <w:sz w:val="28"/>
          <w:szCs w:val="28"/>
        </w:rPr>
        <w:t>П</w:t>
      </w:r>
      <w:r w:rsidR="001868C6" w:rsidRPr="00C72D48">
        <w:rPr>
          <w:sz w:val="28"/>
          <w:szCs w:val="28"/>
        </w:rPr>
        <w:t>ривлечь к разработке программы и актуализации программ дисциплин внешних работодателей</w:t>
      </w:r>
      <w:r w:rsidR="0043088E">
        <w:rPr>
          <w:sz w:val="28"/>
          <w:szCs w:val="28"/>
        </w:rPr>
        <w:t>.</w:t>
      </w:r>
    </w:p>
    <w:p w:rsidR="001868C6" w:rsidRDefault="00C72D48" w:rsidP="001868C6">
      <w:pPr>
        <w:ind w:left="-142"/>
        <w:rPr>
          <w:sz w:val="28"/>
          <w:szCs w:val="28"/>
        </w:rPr>
      </w:pPr>
      <w:r>
        <w:rPr>
          <w:sz w:val="28"/>
          <w:szCs w:val="28"/>
        </w:rPr>
        <w:t>- А</w:t>
      </w:r>
      <w:r w:rsidR="001868C6">
        <w:rPr>
          <w:sz w:val="28"/>
          <w:szCs w:val="28"/>
        </w:rPr>
        <w:t>ктуализировать список использованной (основной и дополнительной) литературы, особенно по специализации «Предприниматель</w:t>
      </w:r>
      <w:r w:rsidR="0043088E">
        <w:rPr>
          <w:sz w:val="28"/>
          <w:szCs w:val="28"/>
        </w:rPr>
        <w:t>ство для собственников бизнеса».</w:t>
      </w:r>
    </w:p>
    <w:p w:rsidR="00505CDA" w:rsidRPr="00E55E2E" w:rsidRDefault="00505CDA" w:rsidP="001868C6">
      <w:pPr>
        <w:ind w:left="-142"/>
        <w:rPr>
          <w:sz w:val="28"/>
          <w:szCs w:val="28"/>
        </w:rPr>
      </w:pPr>
      <w:r w:rsidRPr="00E55E2E">
        <w:rPr>
          <w:sz w:val="28"/>
          <w:szCs w:val="28"/>
        </w:rPr>
        <w:lastRenderedPageBreak/>
        <w:t>- Объединить дисциплины с малым количеством часов, что позволит избежат</w:t>
      </w:r>
      <w:r w:rsidR="0043088E" w:rsidRPr="00E55E2E">
        <w:rPr>
          <w:sz w:val="28"/>
          <w:szCs w:val="28"/>
        </w:rPr>
        <w:t>ь повторения по читаемым курсам.</w:t>
      </w:r>
    </w:p>
    <w:p w:rsidR="00505CDA" w:rsidRPr="00E55E2E" w:rsidRDefault="00505CDA" w:rsidP="001868C6">
      <w:pPr>
        <w:ind w:left="-142"/>
        <w:rPr>
          <w:sz w:val="28"/>
          <w:szCs w:val="28"/>
        </w:rPr>
      </w:pPr>
      <w:r w:rsidRPr="00E55E2E">
        <w:rPr>
          <w:sz w:val="28"/>
          <w:szCs w:val="28"/>
        </w:rPr>
        <w:t xml:space="preserve">- </w:t>
      </w:r>
      <w:r w:rsidR="0043088E" w:rsidRPr="00E55E2E">
        <w:rPr>
          <w:sz w:val="28"/>
          <w:szCs w:val="28"/>
        </w:rPr>
        <w:t>У</w:t>
      </w:r>
      <w:r w:rsidRPr="00E55E2E">
        <w:rPr>
          <w:sz w:val="28"/>
          <w:szCs w:val="28"/>
        </w:rPr>
        <w:t xml:space="preserve">силить научную работу студентов программы МВА (участие в конференциях, написание статей). </w:t>
      </w:r>
    </w:p>
    <w:p w:rsidR="00394846" w:rsidRPr="0022638D" w:rsidRDefault="00394846" w:rsidP="002621F7">
      <w:pPr>
        <w:ind w:left="-142" w:firstLine="709"/>
        <w:rPr>
          <w:sz w:val="28"/>
          <w:szCs w:val="28"/>
        </w:rPr>
      </w:pPr>
    </w:p>
    <w:p w:rsidR="00394846" w:rsidRPr="0022638D" w:rsidRDefault="00394846" w:rsidP="002621F7">
      <w:pPr>
        <w:pStyle w:val="2"/>
        <w:keepLines/>
        <w:spacing w:before="200" w:after="0"/>
        <w:ind w:left="-142"/>
        <w:rPr>
          <w:rFonts w:ascii="Times New Roman" w:hAnsi="Times New Roman" w:cs="Times New Roman"/>
          <w:color w:val="00B050"/>
        </w:rPr>
      </w:pPr>
      <w:bookmarkStart w:id="25" w:name="_Toc363814186"/>
      <w:bookmarkStart w:id="26" w:name="_Toc380659549"/>
      <w:bookmarkStart w:id="27" w:name="_Toc382389969"/>
      <w:bookmarkStart w:id="28" w:name="_Toc422995295"/>
      <w:bookmarkStart w:id="29" w:name="_Toc532489784"/>
      <w:r w:rsidRPr="0022638D">
        <w:rPr>
          <w:rFonts w:ascii="Times New Roman" w:hAnsi="Times New Roman" w:cs="Times New Roman"/>
        </w:rPr>
        <w:t>Профиль оценок результатов обучения и гарантий качества образования</w:t>
      </w:r>
      <w:bookmarkEnd w:id="25"/>
      <w:bookmarkEnd w:id="26"/>
      <w:bookmarkEnd w:id="27"/>
      <w:bookmarkEnd w:id="28"/>
      <w:bookmarkEnd w:id="29"/>
    </w:p>
    <w:p w:rsidR="00394846" w:rsidRPr="0022638D" w:rsidRDefault="00394846" w:rsidP="002621F7"/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51"/>
        <w:gridCol w:w="6946"/>
        <w:gridCol w:w="1134"/>
      </w:tblGrid>
      <w:tr w:rsidR="00BC4696" w:rsidRPr="008F5589" w:rsidTr="00BC4696">
        <w:trPr>
          <w:trHeight w:val="657"/>
        </w:trPr>
        <w:tc>
          <w:tcPr>
            <w:tcW w:w="959" w:type="dxa"/>
            <w:vAlign w:val="center"/>
          </w:tcPr>
          <w:p w:rsidR="00BC4696" w:rsidRPr="008F5589" w:rsidRDefault="00BC4696" w:rsidP="00BC4696">
            <w:pPr>
              <w:spacing w:before="40" w:after="40"/>
              <w:jc w:val="center"/>
            </w:pPr>
            <w:r w:rsidRPr="008F5589">
              <w:t>№</w:t>
            </w:r>
          </w:p>
        </w:tc>
        <w:tc>
          <w:tcPr>
            <w:tcW w:w="7797" w:type="dxa"/>
            <w:gridSpan w:val="2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  <w:jc w:val="center"/>
            </w:pPr>
            <w:r w:rsidRPr="008F5589">
              <w:t>Критерий</w:t>
            </w:r>
          </w:p>
        </w:tc>
        <w:tc>
          <w:tcPr>
            <w:tcW w:w="1134" w:type="dxa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  <w:jc w:val="center"/>
            </w:pPr>
            <w:r w:rsidRPr="008F5589">
              <w:t>Оценка</w:t>
            </w:r>
          </w:p>
        </w:tc>
      </w:tr>
      <w:tr w:rsidR="00BC4696" w:rsidRPr="008F5589" w:rsidTr="00BC4696">
        <w:trPr>
          <w:trHeight w:val="401"/>
        </w:trPr>
        <w:tc>
          <w:tcPr>
            <w:tcW w:w="959" w:type="dxa"/>
            <w:vAlign w:val="center"/>
          </w:tcPr>
          <w:p w:rsidR="00BC4696" w:rsidRPr="008F5589" w:rsidRDefault="00BC4696" w:rsidP="00BC4696">
            <w:pPr>
              <w:spacing w:before="40" w:after="40"/>
              <w:jc w:val="center"/>
              <w:rPr>
                <w:lang w:val="en-US"/>
              </w:rPr>
            </w:pPr>
            <w:r w:rsidRPr="008F5589">
              <w:rPr>
                <w:lang w:val="en-US"/>
              </w:rPr>
              <w:t>I</w:t>
            </w:r>
          </w:p>
        </w:tc>
        <w:tc>
          <w:tcPr>
            <w:tcW w:w="7797" w:type="dxa"/>
            <w:gridSpan w:val="2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</w:pPr>
            <w:r w:rsidRPr="008F5589">
              <w:t>Результаты обучения</w:t>
            </w:r>
          </w:p>
        </w:tc>
        <w:tc>
          <w:tcPr>
            <w:tcW w:w="1134" w:type="dxa"/>
            <w:vAlign w:val="center"/>
          </w:tcPr>
          <w:p w:rsidR="00BC4696" w:rsidRPr="008F5589" w:rsidRDefault="00321AE8" w:rsidP="00BC4696">
            <w:pPr>
              <w:spacing w:before="40" w:after="40"/>
              <w:ind w:firstLine="12"/>
              <w:jc w:val="center"/>
            </w:pPr>
            <w:r w:rsidRPr="008F5589">
              <w:t>5</w:t>
            </w:r>
          </w:p>
        </w:tc>
      </w:tr>
      <w:tr w:rsidR="00BC4696" w:rsidRPr="008F5589" w:rsidTr="00BC4696">
        <w:trPr>
          <w:trHeight w:val="408"/>
        </w:trPr>
        <w:tc>
          <w:tcPr>
            <w:tcW w:w="959" w:type="dxa"/>
            <w:vMerge w:val="restart"/>
          </w:tcPr>
          <w:p w:rsidR="00BC4696" w:rsidRPr="008F5589" w:rsidRDefault="00BC4696" w:rsidP="00BC4696">
            <w:pPr>
              <w:spacing w:before="40" w:after="40"/>
              <w:ind w:firstLine="12"/>
              <w:jc w:val="center"/>
              <w:rPr>
                <w:lang w:val="en-US"/>
              </w:rPr>
            </w:pPr>
            <w:r w:rsidRPr="008F5589">
              <w:rPr>
                <w:lang w:val="en-US"/>
              </w:rPr>
              <w:t>II</w:t>
            </w:r>
          </w:p>
        </w:tc>
        <w:tc>
          <w:tcPr>
            <w:tcW w:w="8931" w:type="dxa"/>
            <w:gridSpan w:val="3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</w:pPr>
            <w:r w:rsidRPr="008F5589">
              <w:t>Гарантии качества образования:</w:t>
            </w:r>
          </w:p>
        </w:tc>
      </w:tr>
      <w:tr w:rsidR="00BC4696" w:rsidRPr="008F5589" w:rsidTr="00BC4696">
        <w:tc>
          <w:tcPr>
            <w:tcW w:w="959" w:type="dxa"/>
            <w:vMerge/>
          </w:tcPr>
          <w:p w:rsidR="00BC4696" w:rsidRPr="008F5589" w:rsidRDefault="00BC4696" w:rsidP="00BC4696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:rsidR="00BC4696" w:rsidRPr="008F5589" w:rsidRDefault="00BC4696" w:rsidP="00BC4696">
            <w:pPr>
              <w:pStyle w:val="a9"/>
              <w:numPr>
                <w:ilvl w:val="0"/>
                <w:numId w:val="18"/>
              </w:numPr>
              <w:tabs>
                <w:tab w:val="left" w:pos="99"/>
                <w:tab w:val="left" w:pos="176"/>
                <w:tab w:val="left" w:pos="318"/>
              </w:tabs>
              <w:spacing w:before="40" w:after="40" w:line="276" w:lineRule="auto"/>
              <w:contextualSpacing/>
              <w:jc w:val="center"/>
            </w:pPr>
          </w:p>
        </w:tc>
        <w:tc>
          <w:tcPr>
            <w:tcW w:w="6946" w:type="dxa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</w:pPr>
            <w:r w:rsidRPr="008F5589">
              <w:t>Стратегия и цели программы</w:t>
            </w:r>
          </w:p>
        </w:tc>
        <w:tc>
          <w:tcPr>
            <w:tcW w:w="1134" w:type="dxa"/>
            <w:vAlign w:val="center"/>
          </w:tcPr>
          <w:p w:rsidR="00BC4696" w:rsidRPr="008F5589" w:rsidRDefault="00321AE8" w:rsidP="00BC4696">
            <w:pPr>
              <w:spacing w:before="40" w:after="40"/>
              <w:ind w:firstLine="12"/>
              <w:jc w:val="center"/>
            </w:pPr>
            <w:r w:rsidRPr="008F5589">
              <w:t>5</w:t>
            </w:r>
          </w:p>
        </w:tc>
      </w:tr>
      <w:tr w:rsidR="00BC4696" w:rsidRPr="008F5589" w:rsidTr="00BC4696">
        <w:tc>
          <w:tcPr>
            <w:tcW w:w="959" w:type="dxa"/>
            <w:vMerge/>
          </w:tcPr>
          <w:p w:rsidR="00BC4696" w:rsidRPr="008F5589" w:rsidRDefault="00BC4696" w:rsidP="00BC4696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:rsidR="00BC4696" w:rsidRPr="008F5589" w:rsidRDefault="00BC4696" w:rsidP="00BC4696">
            <w:pPr>
              <w:pStyle w:val="a9"/>
              <w:numPr>
                <w:ilvl w:val="0"/>
                <w:numId w:val="18"/>
              </w:numPr>
              <w:tabs>
                <w:tab w:val="left" w:pos="176"/>
                <w:tab w:val="left" w:pos="421"/>
              </w:tabs>
              <w:spacing w:before="40" w:after="40" w:line="276" w:lineRule="auto"/>
              <w:contextualSpacing/>
              <w:jc w:val="center"/>
            </w:pPr>
          </w:p>
        </w:tc>
        <w:tc>
          <w:tcPr>
            <w:tcW w:w="6946" w:type="dxa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</w:pPr>
            <w:r w:rsidRPr="008F5589">
              <w:t>Система внутреннего менеджмента качества образования на уровне программы</w:t>
            </w:r>
          </w:p>
        </w:tc>
        <w:tc>
          <w:tcPr>
            <w:tcW w:w="1134" w:type="dxa"/>
            <w:vAlign w:val="center"/>
          </w:tcPr>
          <w:p w:rsidR="00BC4696" w:rsidRPr="008F5589" w:rsidRDefault="00025CD8" w:rsidP="00BC4696">
            <w:pPr>
              <w:spacing w:before="40" w:after="40"/>
              <w:ind w:firstLine="12"/>
              <w:jc w:val="center"/>
            </w:pPr>
            <w:r w:rsidRPr="003C24E0">
              <w:t>4</w:t>
            </w:r>
          </w:p>
        </w:tc>
      </w:tr>
      <w:tr w:rsidR="00BC4696" w:rsidRPr="008F5589" w:rsidTr="00BC4696">
        <w:tc>
          <w:tcPr>
            <w:tcW w:w="959" w:type="dxa"/>
            <w:vMerge/>
          </w:tcPr>
          <w:p w:rsidR="00BC4696" w:rsidRPr="008F5589" w:rsidRDefault="00BC4696" w:rsidP="00BC4696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:rsidR="00BC4696" w:rsidRPr="008F5589" w:rsidRDefault="00BC4696" w:rsidP="00BC4696">
            <w:pPr>
              <w:pStyle w:val="a9"/>
              <w:numPr>
                <w:ilvl w:val="0"/>
                <w:numId w:val="18"/>
              </w:numPr>
              <w:tabs>
                <w:tab w:val="left" w:pos="176"/>
                <w:tab w:val="left" w:pos="421"/>
              </w:tabs>
              <w:spacing w:before="40" w:after="40" w:line="276" w:lineRule="auto"/>
              <w:contextualSpacing/>
              <w:jc w:val="center"/>
            </w:pPr>
          </w:p>
        </w:tc>
        <w:tc>
          <w:tcPr>
            <w:tcW w:w="6946" w:type="dxa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</w:pPr>
            <w:r w:rsidRPr="008F5589">
              <w:t>С</w:t>
            </w:r>
            <w:r w:rsidRPr="008F5589">
              <w:rPr>
                <w:iCs/>
              </w:rPr>
              <w:t xml:space="preserve">труктура и содержание </w:t>
            </w:r>
            <w:r w:rsidRPr="008F5589">
              <w:t>программы</w:t>
            </w:r>
          </w:p>
        </w:tc>
        <w:tc>
          <w:tcPr>
            <w:tcW w:w="1134" w:type="dxa"/>
            <w:vAlign w:val="center"/>
          </w:tcPr>
          <w:p w:rsidR="00BC4696" w:rsidRPr="008F5589" w:rsidRDefault="00321AE8" w:rsidP="00BC4696">
            <w:pPr>
              <w:spacing w:before="40" w:after="40"/>
              <w:ind w:firstLine="12"/>
              <w:jc w:val="center"/>
            </w:pPr>
            <w:r w:rsidRPr="008F5589">
              <w:t>5</w:t>
            </w:r>
          </w:p>
        </w:tc>
      </w:tr>
      <w:tr w:rsidR="00BC4696" w:rsidRPr="008F5589" w:rsidTr="00BC4696">
        <w:tc>
          <w:tcPr>
            <w:tcW w:w="959" w:type="dxa"/>
            <w:vMerge/>
          </w:tcPr>
          <w:p w:rsidR="00BC4696" w:rsidRPr="008F5589" w:rsidRDefault="00BC4696" w:rsidP="00BC4696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:rsidR="00BC4696" w:rsidRPr="008F5589" w:rsidRDefault="00BC4696" w:rsidP="00BC4696">
            <w:pPr>
              <w:pStyle w:val="a9"/>
              <w:numPr>
                <w:ilvl w:val="0"/>
                <w:numId w:val="18"/>
              </w:numPr>
              <w:tabs>
                <w:tab w:val="left" w:pos="176"/>
                <w:tab w:val="left" w:pos="421"/>
              </w:tabs>
              <w:spacing w:before="40" w:after="40" w:line="276" w:lineRule="auto"/>
              <w:contextualSpacing/>
              <w:jc w:val="center"/>
            </w:pPr>
          </w:p>
        </w:tc>
        <w:tc>
          <w:tcPr>
            <w:tcW w:w="6946" w:type="dxa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</w:pPr>
            <w:r w:rsidRPr="008F5589">
              <w:t>Учебно-методические материалы</w:t>
            </w:r>
          </w:p>
        </w:tc>
        <w:tc>
          <w:tcPr>
            <w:tcW w:w="1134" w:type="dxa"/>
            <w:vAlign w:val="center"/>
          </w:tcPr>
          <w:p w:rsidR="00BC4696" w:rsidRPr="008F5589" w:rsidRDefault="00321AE8" w:rsidP="00BC4696">
            <w:pPr>
              <w:spacing w:before="40" w:after="40"/>
              <w:ind w:firstLine="12"/>
              <w:jc w:val="center"/>
            </w:pPr>
            <w:r w:rsidRPr="008F5589">
              <w:t>5</w:t>
            </w:r>
          </w:p>
        </w:tc>
      </w:tr>
      <w:tr w:rsidR="00BC4696" w:rsidRPr="008F5589" w:rsidTr="00BC4696">
        <w:tc>
          <w:tcPr>
            <w:tcW w:w="959" w:type="dxa"/>
            <w:vMerge/>
          </w:tcPr>
          <w:p w:rsidR="00BC4696" w:rsidRPr="008F5589" w:rsidRDefault="00BC4696" w:rsidP="00BC4696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:rsidR="00BC4696" w:rsidRPr="008F5589" w:rsidRDefault="00BC4696" w:rsidP="00BC4696">
            <w:pPr>
              <w:pStyle w:val="a9"/>
              <w:numPr>
                <w:ilvl w:val="0"/>
                <w:numId w:val="18"/>
              </w:numPr>
              <w:tabs>
                <w:tab w:val="left" w:pos="176"/>
                <w:tab w:val="left" w:pos="421"/>
              </w:tabs>
              <w:spacing w:before="40" w:after="40" w:line="276" w:lineRule="auto"/>
              <w:contextualSpacing/>
              <w:jc w:val="center"/>
            </w:pPr>
          </w:p>
        </w:tc>
        <w:tc>
          <w:tcPr>
            <w:tcW w:w="6946" w:type="dxa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</w:pPr>
            <w:r w:rsidRPr="008F5589">
              <w:t xml:space="preserve">Образовательные методики и технологии </w:t>
            </w:r>
          </w:p>
        </w:tc>
        <w:tc>
          <w:tcPr>
            <w:tcW w:w="1134" w:type="dxa"/>
            <w:vAlign w:val="center"/>
          </w:tcPr>
          <w:p w:rsidR="00BC4696" w:rsidRPr="006C4594" w:rsidRDefault="006C4594" w:rsidP="00BC4696">
            <w:pPr>
              <w:spacing w:before="40" w:after="40"/>
              <w:ind w:firstLine="12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BC4696" w:rsidRPr="008F5589" w:rsidTr="00BC4696">
        <w:tc>
          <w:tcPr>
            <w:tcW w:w="959" w:type="dxa"/>
            <w:vMerge/>
          </w:tcPr>
          <w:p w:rsidR="00BC4696" w:rsidRPr="008F5589" w:rsidRDefault="00BC4696" w:rsidP="00BC4696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:rsidR="00BC4696" w:rsidRPr="008F5589" w:rsidRDefault="00BC4696" w:rsidP="00BC4696">
            <w:pPr>
              <w:pStyle w:val="a9"/>
              <w:numPr>
                <w:ilvl w:val="0"/>
                <w:numId w:val="18"/>
              </w:numPr>
              <w:tabs>
                <w:tab w:val="left" w:pos="176"/>
                <w:tab w:val="left" w:pos="421"/>
              </w:tabs>
              <w:spacing w:before="40" w:after="40" w:line="276" w:lineRule="auto"/>
              <w:contextualSpacing/>
              <w:jc w:val="center"/>
            </w:pPr>
          </w:p>
        </w:tc>
        <w:tc>
          <w:tcPr>
            <w:tcW w:w="6946" w:type="dxa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</w:pPr>
            <w:r w:rsidRPr="008F5589">
              <w:t xml:space="preserve">Преподавательский состав </w:t>
            </w:r>
          </w:p>
        </w:tc>
        <w:tc>
          <w:tcPr>
            <w:tcW w:w="1134" w:type="dxa"/>
            <w:vAlign w:val="center"/>
          </w:tcPr>
          <w:p w:rsidR="00BC4696" w:rsidRPr="008F5589" w:rsidRDefault="00321AE8" w:rsidP="00BC4696">
            <w:pPr>
              <w:spacing w:before="40" w:after="40"/>
              <w:ind w:firstLine="12"/>
              <w:jc w:val="center"/>
            </w:pPr>
            <w:r w:rsidRPr="008F5589">
              <w:t>5</w:t>
            </w:r>
          </w:p>
        </w:tc>
      </w:tr>
      <w:tr w:rsidR="00BC4696" w:rsidRPr="008F5589" w:rsidTr="00BC4696">
        <w:tc>
          <w:tcPr>
            <w:tcW w:w="959" w:type="dxa"/>
            <w:vMerge/>
          </w:tcPr>
          <w:p w:rsidR="00BC4696" w:rsidRPr="008F5589" w:rsidRDefault="00BC4696" w:rsidP="00BC4696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:rsidR="00BC4696" w:rsidRPr="008F5589" w:rsidRDefault="00BC4696" w:rsidP="00BC4696">
            <w:pPr>
              <w:pStyle w:val="a9"/>
              <w:numPr>
                <w:ilvl w:val="0"/>
                <w:numId w:val="18"/>
              </w:numPr>
              <w:tabs>
                <w:tab w:val="left" w:pos="176"/>
                <w:tab w:val="left" w:pos="421"/>
              </w:tabs>
              <w:spacing w:before="40" w:after="40" w:line="276" w:lineRule="auto"/>
              <w:contextualSpacing/>
              <w:jc w:val="center"/>
            </w:pPr>
          </w:p>
        </w:tc>
        <w:tc>
          <w:tcPr>
            <w:tcW w:w="6946" w:type="dxa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</w:pPr>
            <w:r w:rsidRPr="008F5589">
              <w:t>Ресурсы программы</w:t>
            </w:r>
          </w:p>
        </w:tc>
        <w:tc>
          <w:tcPr>
            <w:tcW w:w="1134" w:type="dxa"/>
            <w:vAlign w:val="center"/>
          </w:tcPr>
          <w:p w:rsidR="00BC4696" w:rsidRPr="008F5589" w:rsidRDefault="00321AE8" w:rsidP="00BC4696">
            <w:pPr>
              <w:spacing w:before="40" w:after="40"/>
              <w:ind w:firstLine="12"/>
              <w:jc w:val="center"/>
            </w:pPr>
            <w:r w:rsidRPr="008F5589">
              <w:t>5</w:t>
            </w:r>
          </w:p>
        </w:tc>
      </w:tr>
      <w:tr w:rsidR="00BC4696" w:rsidRPr="008F5589" w:rsidTr="00BC4696">
        <w:tc>
          <w:tcPr>
            <w:tcW w:w="959" w:type="dxa"/>
            <w:vMerge/>
          </w:tcPr>
          <w:p w:rsidR="00BC4696" w:rsidRPr="008F5589" w:rsidRDefault="00BC4696" w:rsidP="00BC4696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:rsidR="00BC4696" w:rsidRPr="008F5589" w:rsidRDefault="00BC4696" w:rsidP="00BC4696">
            <w:pPr>
              <w:pStyle w:val="a9"/>
              <w:numPr>
                <w:ilvl w:val="0"/>
                <w:numId w:val="18"/>
              </w:numPr>
              <w:tabs>
                <w:tab w:val="left" w:pos="176"/>
                <w:tab w:val="left" w:pos="421"/>
              </w:tabs>
              <w:spacing w:before="40" w:after="40" w:line="276" w:lineRule="auto"/>
              <w:contextualSpacing/>
              <w:jc w:val="center"/>
            </w:pPr>
          </w:p>
        </w:tc>
        <w:tc>
          <w:tcPr>
            <w:tcW w:w="6946" w:type="dxa"/>
            <w:vAlign w:val="center"/>
          </w:tcPr>
          <w:p w:rsidR="00BC4696" w:rsidRPr="008F5589" w:rsidRDefault="00BC4696" w:rsidP="00BC4696">
            <w:pPr>
              <w:spacing w:before="40" w:after="40"/>
            </w:pPr>
            <w:r w:rsidRPr="008F5589">
              <w:t>Участие работодателей в реализации программы</w:t>
            </w:r>
          </w:p>
        </w:tc>
        <w:tc>
          <w:tcPr>
            <w:tcW w:w="1134" w:type="dxa"/>
            <w:vAlign w:val="center"/>
          </w:tcPr>
          <w:p w:rsidR="00BC4696" w:rsidRPr="008F5589" w:rsidRDefault="00321AE8" w:rsidP="00BC4696">
            <w:pPr>
              <w:spacing w:before="40" w:after="40"/>
              <w:jc w:val="center"/>
            </w:pPr>
            <w:r w:rsidRPr="008F5589">
              <w:t>4</w:t>
            </w:r>
          </w:p>
        </w:tc>
      </w:tr>
      <w:tr w:rsidR="00BC4696" w:rsidRPr="008F5589" w:rsidTr="00BC4696">
        <w:tc>
          <w:tcPr>
            <w:tcW w:w="959" w:type="dxa"/>
            <w:vMerge/>
          </w:tcPr>
          <w:p w:rsidR="00BC4696" w:rsidRPr="008F5589" w:rsidRDefault="00BC4696" w:rsidP="00BC4696">
            <w:pPr>
              <w:spacing w:before="40" w:after="40"/>
              <w:jc w:val="center"/>
            </w:pPr>
          </w:p>
        </w:tc>
        <w:tc>
          <w:tcPr>
            <w:tcW w:w="851" w:type="dxa"/>
          </w:tcPr>
          <w:p w:rsidR="00BC4696" w:rsidRPr="008F5589" w:rsidRDefault="00BC4696" w:rsidP="00BC4696">
            <w:pPr>
              <w:pStyle w:val="a9"/>
              <w:numPr>
                <w:ilvl w:val="0"/>
                <w:numId w:val="18"/>
              </w:numPr>
              <w:tabs>
                <w:tab w:val="left" w:pos="176"/>
                <w:tab w:val="left" w:pos="421"/>
              </w:tabs>
              <w:spacing w:before="40" w:after="40" w:line="276" w:lineRule="auto"/>
              <w:contextualSpacing/>
              <w:jc w:val="center"/>
            </w:pPr>
          </w:p>
        </w:tc>
        <w:tc>
          <w:tcPr>
            <w:tcW w:w="6946" w:type="dxa"/>
            <w:vAlign w:val="center"/>
          </w:tcPr>
          <w:p w:rsidR="00BC4696" w:rsidRPr="008F5589" w:rsidRDefault="00BC4696" w:rsidP="00BC4696">
            <w:pPr>
              <w:spacing w:before="40" w:after="40"/>
              <w:ind w:firstLine="12"/>
            </w:pPr>
            <w:r w:rsidRPr="008F5589">
              <w:t>Требования к поступающим на программу</w:t>
            </w:r>
          </w:p>
        </w:tc>
        <w:tc>
          <w:tcPr>
            <w:tcW w:w="1134" w:type="dxa"/>
            <w:vAlign w:val="center"/>
          </w:tcPr>
          <w:p w:rsidR="00BC4696" w:rsidRPr="008F5589" w:rsidRDefault="00321AE8" w:rsidP="00BC4696">
            <w:pPr>
              <w:spacing w:before="40" w:after="40"/>
              <w:ind w:firstLine="12"/>
              <w:jc w:val="center"/>
            </w:pPr>
            <w:r w:rsidRPr="008F5589">
              <w:t>5</w:t>
            </w:r>
          </w:p>
        </w:tc>
      </w:tr>
      <w:tr w:rsidR="00BC4696" w:rsidRPr="005F6548" w:rsidTr="00BC4696">
        <w:tc>
          <w:tcPr>
            <w:tcW w:w="8756" w:type="dxa"/>
            <w:gridSpan w:val="3"/>
          </w:tcPr>
          <w:p w:rsidR="00BC4696" w:rsidRPr="008F5589" w:rsidRDefault="00BC4696" w:rsidP="00BC4696">
            <w:pPr>
              <w:spacing w:before="40" w:after="40"/>
              <w:ind w:firstLine="12"/>
              <w:jc w:val="right"/>
            </w:pPr>
            <w:r w:rsidRPr="008F5589">
              <w:t>Итоговая оценка</w:t>
            </w:r>
          </w:p>
          <w:p w:rsidR="00BC4696" w:rsidRPr="008F5589" w:rsidRDefault="00BC4696" w:rsidP="00BC4696">
            <w:pPr>
              <w:spacing w:before="40" w:after="40"/>
              <w:ind w:firstLine="12"/>
              <w:jc w:val="right"/>
            </w:pPr>
            <w:r w:rsidRPr="008F5589">
              <w:rPr>
                <w:i/>
              </w:rPr>
              <w:t>(дается в целых числах, как и все предыдущие оценки)</w:t>
            </w:r>
          </w:p>
        </w:tc>
        <w:tc>
          <w:tcPr>
            <w:tcW w:w="1134" w:type="dxa"/>
            <w:vAlign w:val="center"/>
          </w:tcPr>
          <w:p w:rsidR="00BC4696" w:rsidRPr="008F5589" w:rsidRDefault="00321AE8" w:rsidP="00BC4696">
            <w:pPr>
              <w:spacing w:before="40" w:after="40"/>
              <w:ind w:firstLine="12"/>
              <w:jc w:val="center"/>
            </w:pPr>
            <w:r w:rsidRPr="008F5589">
              <w:t>5</w:t>
            </w:r>
          </w:p>
        </w:tc>
      </w:tr>
    </w:tbl>
    <w:p w:rsidR="00394846" w:rsidRPr="0022638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</w:p>
    <w:p w:rsidR="00394846" w:rsidRPr="0022638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</w:p>
    <w:p w:rsidR="00394846" w:rsidRPr="0022638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</w:p>
    <w:p w:rsidR="00394846" w:rsidRPr="0022638D" w:rsidRDefault="00394846" w:rsidP="00FB37B8">
      <w:pPr>
        <w:tabs>
          <w:tab w:val="left" w:pos="993"/>
        </w:tabs>
        <w:ind w:firstLine="709"/>
        <w:rPr>
          <w:i/>
          <w:iCs/>
          <w:sz w:val="28"/>
          <w:szCs w:val="28"/>
        </w:rPr>
      </w:pPr>
    </w:p>
    <w:p w:rsidR="00394846" w:rsidRPr="00E3221B" w:rsidRDefault="00F10335" w:rsidP="00A938BC">
      <w:pPr>
        <w:tabs>
          <w:tab w:val="left" w:pos="993"/>
        </w:tabs>
        <w:ind w:left="-1418" w:firstLine="709"/>
        <w:rPr>
          <w:i/>
          <w:iCs/>
          <w:sz w:val="28"/>
          <w:szCs w:val="28"/>
        </w:rPr>
      </w:pPr>
      <w:r w:rsidRPr="00BC4696">
        <w:rPr>
          <w:i/>
          <w:noProof/>
          <w:color w:val="4F81BD"/>
        </w:rPr>
        <w:lastRenderedPageBreak/>
        <w:drawing>
          <wp:inline distT="0" distB="0" distL="0" distR="0">
            <wp:extent cx="5868670" cy="552704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394846" w:rsidRPr="00E3221B">
        <w:rPr>
          <w:i/>
          <w:iCs/>
          <w:sz w:val="28"/>
          <w:szCs w:val="28"/>
        </w:rPr>
        <w:br w:type="page"/>
      </w:r>
    </w:p>
    <w:p w:rsidR="00394846" w:rsidRPr="00E3221B" w:rsidRDefault="00394846" w:rsidP="00F57721">
      <w:pPr>
        <w:pStyle w:val="10"/>
        <w:keepLines/>
        <w:spacing w:before="480" w:after="0"/>
        <w:ind w:left="709"/>
        <w:rPr>
          <w:rFonts w:ascii="Times New Roman" w:hAnsi="Times New Roman" w:cs="Times New Roman"/>
        </w:rPr>
      </w:pPr>
      <w:bookmarkStart w:id="30" w:name="_Toc347910497"/>
      <w:bookmarkStart w:id="31" w:name="_Toc347926038"/>
      <w:bookmarkStart w:id="32" w:name="_Toc347926105"/>
      <w:bookmarkStart w:id="33" w:name="_Toc363814187"/>
      <w:bookmarkStart w:id="34" w:name="_Toc380659550"/>
      <w:bookmarkStart w:id="35" w:name="_Toc382389970"/>
      <w:bookmarkStart w:id="36" w:name="_Toc422995296"/>
      <w:bookmarkStart w:id="37" w:name="_Toc532489785"/>
      <w:r w:rsidRPr="00E3221B">
        <w:rPr>
          <w:rFonts w:ascii="Times New Roman" w:hAnsi="Times New Roman" w:cs="Times New Roman"/>
        </w:rPr>
        <w:lastRenderedPageBreak/>
        <w:t>КАЧЕСТВО РЕЗУЛЬТАТОВ ОБУЧЕНИЯ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:rsidR="00394846" w:rsidRPr="00E3221B" w:rsidRDefault="00394846" w:rsidP="00F270A6">
      <w:pPr>
        <w:tabs>
          <w:tab w:val="left" w:pos="993"/>
        </w:tabs>
        <w:rPr>
          <w:i/>
          <w:iCs/>
          <w:sz w:val="28"/>
          <w:szCs w:val="28"/>
        </w:rPr>
      </w:pPr>
      <w:bookmarkStart w:id="38" w:name="_Toc347926040"/>
      <w:bookmarkStart w:id="39" w:name="_Toc347926107"/>
      <w:bookmarkStart w:id="40" w:name="_Toc350161924"/>
      <w:bookmarkStart w:id="41" w:name="_Toc350163644"/>
      <w:bookmarkStart w:id="42" w:name="_Toc363814188"/>
      <w:bookmarkStart w:id="43" w:name="_Toc380659551"/>
      <w:bookmarkStart w:id="44" w:name="_Toc382389971"/>
      <w:bookmarkStart w:id="45" w:name="_Toc422995297"/>
    </w:p>
    <w:p w:rsidR="00394846" w:rsidRPr="00E3221B" w:rsidRDefault="00394846" w:rsidP="00430E3B">
      <w:pPr>
        <w:pStyle w:val="2"/>
        <w:keepLines/>
        <w:numPr>
          <w:ilvl w:val="0"/>
          <w:numId w:val="14"/>
        </w:numPr>
        <w:spacing w:before="200" w:after="0"/>
        <w:ind w:hanging="720"/>
        <w:rPr>
          <w:rFonts w:ascii="Times New Roman" w:hAnsi="Times New Roman" w:cs="Times New Roman"/>
        </w:rPr>
      </w:pPr>
      <w:bookmarkStart w:id="46" w:name="_Toc532489786"/>
      <w:r w:rsidRPr="00E3221B">
        <w:rPr>
          <w:rFonts w:ascii="Times New Roman" w:hAnsi="Times New Roman" w:cs="Times New Roman"/>
        </w:rPr>
        <w:t>Прямая оценка компетенций экспертом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394846" w:rsidRPr="00E3221B" w:rsidRDefault="00394846" w:rsidP="00F270A6">
      <w:pPr>
        <w:tabs>
          <w:tab w:val="left" w:pos="993"/>
        </w:tabs>
        <w:rPr>
          <w:b/>
          <w:bCs/>
          <w:i/>
          <w:iCs/>
          <w:sz w:val="28"/>
          <w:szCs w:val="28"/>
        </w:rPr>
      </w:pPr>
      <w:r w:rsidRPr="00E3221B">
        <w:rPr>
          <w:b/>
          <w:bCs/>
          <w:i/>
          <w:iCs/>
          <w:sz w:val="28"/>
          <w:szCs w:val="28"/>
        </w:rPr>
        <w:t>Оценка критерия:</w:t>
      </w:r>
      <w:r w:rsidR="00496D3A">
        <w:rPr>
          <w:b/>
          <w:bCs/>
          <w:i/>
          <w:iCs/>
          <w:sz w:val="28"/>
          <w:szCs w:val="28"/>
        </w:rPr>
        <w:t xml:space="preserve"> 5 (отлично)</w:t>
      </w:r>
    </w:p>
    <w:p w:rsidR="00394846" w:rsidRPr="00E3221B" w:rsidRDefault="00394846" w:rsidP="00FB37B8">
      <w:pPr>
        <w:ind w:firstLine="709"/>
        <w:rPr>
          <w:sz w:val="28"/>
          <w:szCs w:val="28"/>
        </w:rPr>
      </w:pPr>
    </w:p>
    <w:p w:rsidR="00394846" w:rsidRPr="00321AE8" w:rsidRDefault="00394846" w:rsidP="00FB37B8">
      <w:pPr>
        <w:ind w:firstLine="709"/>
        <w:rPr>
          <w:sz w:val="28"/>
          <w:szCs w:val="28"/>
        </w:rPr>
      </w:pPr>
      <w:r w:rsidRPr="00321AE8">
        <w:rPr>
          <w:sz w:val="28"/>
          <w:szCs w:val="28"/>
        </w:rPr>
        <w:t xml:space="preserve">В процессе очного визита была проведена прямая оценка компетенций студентов выпускного курса. В проведении прямой оценки принимали участие </w:t>
      </w:r>
      <w:r w:rsidR="008715B7">
        <w:rPr>
          <w:sz w:val="28"/>
          <w:szCs w:val="28"/>
        </w:rPr>
        <w:t xml:space="preserve">слушатели </w:t>
      </w:r>
      <w:r w:rsidRPr="00321AE8">
        <w:rPr>
          <w:sz w:val="28"/>
          <w:szCs w:val="28"/>
        </w:rPr>
        <w:t xml:space="preserve">в количестве </w:t>
      </w:r>
      <w:r w:rsidR="001402AA" w:rsidRPr="00321AE8">
        <w:rPr>
          <w:sz w:val="28"/>
          <w:szCs w:val="28"/>
        </w:rPr>
        <w:t>3</w:t>
      </w:r>
      <w:r w:rsidRPr="00321AE8">
        <w:rPr>
          <w:sz w:val="28"/>
          <w:szCs w:val="28"/>
        </w:rPr>
        <w:t xml:space="preserve"> человек. </w:t>
      </w:r>
      <w:r w:rsidR="001402AA" w:rsidRPr="008715B7">
        <w:rPr>
          <w:sz w:val="28"/>
          <w:szCs w:val="28"/>
        </w:rPr>
        <w:t xml:space="preserve">Выпускников по исследуемой программе нет. </w:t>
      </w:r>
      <w:r w:rsidR="008715B7" w:rsidRPr="008715B7">
        <w:rPr>
          <w:sz w:val="28"/>
          <w:szCs w:val="28"/>
        </w:rPr>
        <w:t xml:space="preserve"> Первый выпуск по программе состоится в мае 2019 года. Специализации, присутствующие в данной в программе («Маркетинг-менеджмент организации», «Интернет-маркетинг и электронная коммерция», «Аналитический маркетинг», «Предпринимательство для собственников бизнеса»), являются отдельными программами профессиональной переподготовки. На этих программах ведется подготовка специалистов с 2015 года.</w:t>
      </w:r>
    </w:p>
    <w:p w:rsidR="00394846" w:rsidRPr="00395ABC" w:rsidRDefault="00394846" w:rsidP="00395ABC">
      <w:pPr>
        <w:tabs>
          <w:tab w:val="left" w:pos="993"/>
        </w:tabs>
        <w:ind w:firstLine="709"/>
        <w:rPr>
          <w:sz w:val="28"/>
          <w:szCs w:val="28"/>
        </w:rPr>
      </w:pPr>
      <w:r w:rsidRPr="00E3221B">
        <w:rPr>
          <w:sz w:val="28"/>
          <w:szCs w:val="28"/>
        </w:rPr>
        <w:t xml:space="preserve">Для проведения анализа </w:t>
      </w:r>
      <w:r w:rsidR="005078D8">
        <w:rPr>
          <w:sz w:val="28"/>
          <w:szCs w:val="28"/>
        </w:rPr>
        <w:t>формирования</w:t>
      </w:r>
      <w:r w:rsidRPr="00E3221B">
        <w:rPr>
          <w:sz w:val="28"/>
          <w:szCs w:val="28"/>
        </w:rPr>
        <w:t xml:space="preserve"> компетенций эксперт</w:t>
      </w:r>
      <w:r w:rsidR="008715B7">
        <w:rPr>
          <w:sz w:val="28"/>
          <w:szCs w:val="28"/>
        </w:rPr>
        <w:t>ы</w:t>
      </w:r>
      <w:r w:rsidRPr="00E3221B">
        <w:rPr>
          <w:sz w:val="28"/>
          <w:szCs w:val="28"/>
        </w:rPr>
        <w:t xml:space="preserve"> </w:t>
      </w:r>
      <w:r w:rsidR="00395ABC">
        <w:rPr>
          <w:sz w:val="28"/>
          <w:szCs w:val="28"/>
        </w:rPr>
        <w:t>выбрал</w:t>
      </w:r>
      <w:r w:rsidR="008715B7">
        <w:rPr>
          <w:sz w:val="28"/>
          <w:szCs w:val="28"/>
        </w:rPr>
        <w:t>и</w:t>
      </w:r>
      <w:r w:rsidR="00395ABC">
        <w:rPr>
          <w:sz w:val="28"/>
          <w:szCs w:val="28"/>
        </w:rPr>
        <w:t xml:space="preserve"> следующие:</w:t>
      </w:r>
    </w:p>
    <w:p w:rsidR="00394846" w:rsidRPr="00E3221B" w:rsidRDefault="00394846" w:rsidP="00430E3B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3221B">
        <w:rPr>
          <w:sz w:val="28"/>
          <w:szCs w:val="28"/>
        </w:rPr>
        <w:t>Оценка компетенций, направленных на развитие, поддержание и усовершенствование коммуникаций:</w:t>
      </w:r>
    </w:p>
    <w:p w:rsidR="00394846" w:rsidRPr="00335C4C" w:rsidRDefault="00395ABC" w:rsidP="00395ABC">
      <w:pPr>
        <w:tabs>
          <w:tab w:val="left" w:pos="993"/>
        </w:tabs>
        <w:ind w:firstLine="709"/>
        <w:rPr>
          <w:b/>
          <w:bCs/>
          <w:color w:val="000000"/>
          <w:sz w:val="28"/>
          <w:szCs w:val="28"/>
        </w:rPr>
      </w:pPr>
      <w:r w:rsidRPr="00335C4C">
        <w:rPr>
          <w:b/>
          <w:bCs/>
          <w:color w:val="000000"/>
          <w:sz w:val="28"/>
          <w:szCs w:val="28"/>
        </w:rPr>
        <w:t>- способность управлять организациями, подразделениями, группами (командами) сотрудников, проектами и сетями (ПК-1)</w:t>
      </w:r>
    </w:p>
    <w:p w:rsidR="00394846" w:rsidRPr="00E3221B" w:rsidRDefault="00394846" w:rsidP="00430E3B">
      <w:pPr>
        <w:pStyle w:val="a9"/>
        <w:numPr>
          <w:ilvl w:val="0"/>
          <w:numId w:val="13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E3221B">
        <w:rPr>
          <w:sz w:val="28"/>
          <w:szCs w:val="28"/>
        </w:rPr>
        <w:t>Оценка профессиональных компетенций («</w:t>
      </w:r>
      <w:proofErr w:type="spellStart"/>
      <w:r w:rsidRPr="00E3221B">
        <w:rPr>
          <w:sz w:val="28"/>
          <w:szCs w:val="28"/>
        </w:rPr>
        <w:t>компетентностного</w:t>
      </w:r>
      <w:proofErr w:type="spellEnd"/>
      <w:r w:rsidRPr="00E3221B">
        <w:rPr>
          <w:sz w:val="28"/>
          <w:szCs w:val="28"/>
        </w:rPr>
        <w:t xml:space="preserve"> ядра»), в том числе компетенций, отражающих потребность (требования) регионального и/или федерального рынка труда, в зависимости от основных потребителей выпускников программы:</w:t>
      </w:r>
    </w:p>
    <w:p w:rsidR="00395ABC" w:rsidRPr="00335C4C" w:rsidRDefault="00395ABC" w:rsidP="00F112EE">
      <w:pPr>
        <w:tabs>
          <w:tab w:val="left" w:pos="993"/>
        </w:tabs>
        <w:ind w:firstLine="709"/>
        <w:rPr>
          <w:b/>
          <w:bCs/>
          <w:color w:val="000000"/>
          <w:sz w:val="28"/>
          <w:szCs w:val="28"/>
        </w:rPr>
      </w:pPr>
      <w:r w:rsidRPr="00335C4C">
        <w:rPr>
          <w:b/>
          <w:bCs/>
          <w:color w:val="000000"/>
          <w:sz w:val="28"/>
          <w:szCs w:val="28"/>
        </w:rPr>
        <w:t>- способность использовать количественные и качественные методы для проведения прикладных исследований и управления бизнес-процессами, готовить аналитические материалы по результатам их применения (ПК-4)</w:t>
      </w:r>
    </w:p>
    <w:p w:rsidR="00394846" w:rsidRPr="00335C4C" w:rsidRDefault="00395ABC" w:rsidP="00395ABC">
      <w:pPr>
        <w:tabs>
          <w:tab w:val="left" w:pos="993"/>
        </w:tabs>
        <w:ind w:firstLine="709"/>
        <w:rPr>
          <w:b/>
          <w:bCs/>
          <w:color w:val="000000"/>
          <w:sz w:val="28"/>
          <w:szCs w:val="28"/>
        </w:rPr>
      </w:pPr>
      <w:r w:rsidRPr="00335C4C">
        <w:rPr>
          <w:b/>
          <w:bCs/>
          <w:color w:val="000000"/>
          <w:sz w:val="28"/>
          <w:szCs w:val="28"/>
        </w:rPr>
        <w:t>- владение методами экономического и стратегического анализа поведения экономических агентов и рынков в глобальной среде (ПК-5)</w:t>
      </w:r>
    </w:p>
    <w:p w:rsidR="00321AE8" w:rsidRDefault="00394846" w:rsidP="00FB37B8">
      <w:pPr>
        <w:ind w:firstLine="709"/>
        <w:rPr>
          <w:sz w:val="28"/>
          <w:szCs w:val="28"/>
        </w:rPr>
      </w:pPr>
      <w:r w:rsidRPr="00E3221B">
        <w:rPr>
          <w:sz w:val="28"/>
          <w:szCs w:val="28"/>
        </w:rPr>
        <w:t>При осуществлении процедуры прямой оценки компетенций, эксперт</w:t>
      </w:r>
      <w:r w:rsidR="0043088E">
        <w:rPr>
          <w:sz w:val="28"/>
          <w:szCs w:val="28"/>
        </w:rPr>
        <w:t>ы</w:t>
      </w:r>
      <w:r w:rsidRPr="00E3221B">
        <w:rPr>
          <w:sz w:val="28"/>
          <w:szCs w:val="28"/>
        </w:rPr>
        <w:t xml:space="preserve"> использовал</w:t>
      </w:r>
      <w:r w:rsidR="0043088E">
        <w:rPr>
          <w:sz w:val="28"/>
          <w:szCs w:val="28"/>
        </w:rPr>
        <w:t>и</w:t>
      </w:r>
      <w:r w:rsidRPr="00E3221B">
        <w:rPr>
          <w:sz w:val="28"/>
          <w:szCs w:val="28"/>
        </w:rPr>
        <w:t xml:space="preserve"> следующие </w:t>
      </w:r>
      <w:r w:rsidR="00321AE8">
        <w:rPr>
          <w:sz w:val="28"/>
          <w:szCs w:val="28"/>
        </w:rPr>
        <w:t>вопросы:</w:t>
      </w:r>
    </w:p>
    <w:p w:rsidR="00394846" w:rsidRDefault="00395ABC" w:rsidP="00FB3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ПК-1</w:t>
      </w:r>
    </w:p>
    <w:p w:rsidR="00395ABC" w:rsidRPr="004C7E62" w:rsidRDefault="00395ABC" w:rsidP="00FB37B8">
      <w:pPr>
        <w:ind w:firstLine="709"/>
        <w:rPr>
          <w:sz w:val="28"/>
          <w:szCs w:val="28"/>
        </w:rPr>
      </w:pPr>
      <w:r w:rsidRPr="004C7E62">
        <w:rPr>
          <w:sz w:val="28"/>
          <w:szCs w:val="28"/>
        </w:rPr>
        <w:t>Какие особенности имеет труд профессиональных управляющих</w:t>
      </w:r>
      <w:r w:rsidR="0043088E">
        <w:rPr>
          <w:sz w:val="28"/>
          <w:szCs w:val="28"/>
        </w:rPr>
        <w:t xml:space="preserve"> </w:t>
      </w:r>
      <w:r w:rsidRPr="004C7E62">
        <w:rPr>
          <w:sz w:val="28"/>
          <w:szCs w:val="28"/>
        </w:rPr>
        <w:t>менеджеров по сравнению с трудом других категорий работников организации?</w:t>
      </w:r>
    </w:p>
    <w:p w:rsidR="004C7E62" w:rsidRPr="004C7E62" w:rsidRDefault="004C7E62" w:rsidP="00FB37B8">
      <w:pPr>
        <w:ind w:firstLine="709"/>
        <w:rPr>
          <w:sz w:val="28"/>
          <w:szCs w:val="28"/>
        </w:rPr>
      </w:pPr>
      <w:r w:rsidRPr="004C7E62">
        <w:rPr>
          <w:sz w:val="28"/>
          <w:szCs w:val="28"/>
        </w:rPr>
        <w:t>Какими чертами характеризуется эффективный менеджмент на современном этапе?</w:t>
      </w:r>
    </w:p>
    <w:p w:rsidR="004C7E62" w:rsidRPr="004C7E62" w:rsidRDefault="004C7E62" w:rsidP="00FB37B8">
      <w:pPr>
        <w:ind w:firstLine="709"/>
        <w:rPr>
          <w:sz w:val="28"/>
          <w:szCs w:val="28"/>
        </w:rPr>
      </w:pPr>
      <w:r w:rsidRPr="004C7E62">
        <w:rPr>
          <w:sz w:val="28"/>
          <w:szCs w:val="28"/>
        </w:rPr>
        <w:t>Какие виды мотивирования применяются в современных организациях?</w:t>
      </w:r>
    </w:p>
    <w:p w:rsidR="004C7E62" w:rsidRPr="004C7E62" w:rsidRDefault="004C7E62" w:rsidP="00FB37B8">
      <w:pPr>
        <w:ind w:firstLine="709"/>
        <w:rPr>
          <w:sz w:val="28"/>
          <w:szCs w:val="28"/>
        </w:rPr>
      </w:pPr>
      <w:r w:rsidRPr="004C7E62">
        <w:rPr>
          <w:sz w:val="28"/>
          <w:szCs w:val="28"/>
        </w:rPr>
        <w:t>Какие виды контроля используют организации для достижения целей и задач?</w:t>
      </w:r>
    </w:p>
    <w:p w:rsidR="004C7E62" w:rsidRDefault="004C7E62" w:rsidP="00FB3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ПК-4</w:t>
      </w:r>
    </w:p>
    <w:p w:rsidR="004C7E62" w:rsidRDefault="005078D8" w:rsidP="00FB37B8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Каким образом</w:t>
      </w:r>
      <w:r w:rsidR="004C7E62">
        <w:rPr>
          <w:sz w:val="28"/>
          <w:szCs w:val="28"/>
        </w:rPr>
        <w:t xml:space="preserve"> в своей профессиональной деятельности вы используете количественные и качественные методы исследований? </w:t>
      </w:r>
    </w:p>
    <w:p w:rsidR="004C7E62" w:rsidRDefault="004C7E62" w:rsidP="00FB3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Какие методы исследований в работе Вы предпочитаете и почему? </w:t>
      </w:r>
    </w:p>
    <w:p w:rsidR="004C7E62" w:rsidRDefault="00294DB7" w:rsidP="00294DB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Расскажите о Вашем опыте проведения качественных исследований для управления бизнес – процессами?  </w:t>
      </w:r>
    </w:p>
    <w:p w:rsidR="004C7E62" w:rsidRDefault="004C7E62" w:rsidP="00FB3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ПК-5</w:t>
      </w:r>
    </w:p>
    <w:p w:rsidR="00294DB7" w:rsidRDefault="00294DB7" w:rsidP="00FB37B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в своей профессиональной деятельности Вы используете методы экономического анализа экономических агентов и с какой целью?  </w:t>
      </w:r>
    </w:p>
    <w:p w:rsidR="00294DB7" w:rsidRDefault="00294DB7" w:rsidP="00C113A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Как в своей профессиональной деятельности Вы используете методы стратегического анализа экономических агентов и с какой целью? </w:t>
      </w:r>
    </w:p>
    <w:p w:rsidR="00294DB7" w:rsidRPr="00E3221B" w:rsidRDefault="00294DB7" w:rsidP="00FB37B8">
      <w:pPr>
        <w:ind w:firstLine="709"/>
        <w:rPr>
          <w:sz w:val="28"/>
          <w:szCs w:val="28"/>
        </w:rPr>
      </w:pPr>
    </w:p>
    <w:p w:rsidR="00394846" w:rsidRPr="00E3221B" w:rsidRDefault="00394846" w:rsidP="00A372BD">
      <w:pPr>
        <w:ind w:firstLine="709"/>
        <w:rPr>
          <w:color w:val="00B050"/>
          <w:sz w:val="28"/>
          <w:szCs w:val="28"/>
        </w:rPr>
      </w:pPr>
      <w:r w:rsidRPr="00E3221B">
        <w:rPr>
          <w:sz w:val="28"/>
          <w:szCs w:val="28"/>
        </w:rPr>
        <w:t>По результатам проведения прямой оценки компетенций эксперт</w:t>
      </w:r>
      <w:r w:rsidR="0043088E">
        <w:rPr>
          <w:sz w:val="28"/>
          <w:szCs w:val="28"/>
        </w:rPr>
        <w:t>ы</w:t>
      </w:r>
      <w:r w:rsidRPr="00E3221B">
        <w:rPr>
          <w:sz w:val="28"/>
          <w:szCs w:val="28"/>
        </w:rPr>
        <w:t xml:space="preserve"> выявил</w:t>
      </w:r>
      <w:r w:rsidR="0043088E">
        <w:rPr>
          <w:sz w:val="28"/>
          <w:szCs w:val="28"/>
        </w:rPr>
        <w:t>и</w:t>
      </w:r>
      <w:r w:rsidR="00395ABC">
        <w:rPr>
          <w:sz w:val="28"/>
          <w:szCs w:val="28"/>
        </w:rPr>
        <w:t xml:space="preserve"> что 100% слушателей на достаточном уровне справились с предложенными вопросами. </w:t>
      </w:r>
    </w:p>
    <w:p w:rsidR="00394846" w:rsidRPr="00E3221B" w:rsidRDefault="00394846" w:rsidP="00FB37B8">
      <w:pPr>
        <w:ind w:firstLine="709"/>
        <w:rPr>
          <w:color w:val="00B050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1"/>
        <w:gridCol w:w="2376"/>
        <w:gridCol w:w="2367"/>
        <w:gridCol w:w="2357"/>
      </w:tblGrid>
      <w:tr w:rsidR="00394846" w:rsidRPr="00E3221B">
        <w:tc>
          <w:tcPr>
            <w:tcW w:w="2392" w:type="dxa"/>
            <w:tcBorders>
              <w:tl2br w:val="single" w:sz="4" w:space="0" w:color="auto"/>
            </w:tcBorders>
          </w:tcPr>
          <w:p w:rsidR="00394846" w:rsidRPr="006960A0" w:rsidRDefault="00394846" w:rsidP="006960A0">
            <w:pPr>
              <w:jc w:val="center"/>
              <w:rPr>
                <w:sz w:val="28"/>
                <w:szCs w:val="28"/>
              </w:rPr>
            </w:pPr>
            <w:r w:rsidRPr="006960A0">
              <w:rPr>
                <w:sz w:val="28"/>
                <w:szCs w:val="28"/>
              </w:rPr>
              <w:t>Уровень</w:t>
            </w:r>
          </w:p>
          <w:p w:rsidR="00394846" w:rsidRPr="006960A0" w:rsidRDefault="00394846" w:rsidP="006960A0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94846" w:rsidRPr="006960A0" w:rsidRDefault="00394846" w:rsidP="006960A0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94846" w:rsidRPr="006960A0" w:rsidRDefault="00394846" w:rsidP="006960A0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94846" w:rsidRPr="006960A0" w:rsidRDefault="00394846" w:rsidP="006960A0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94846" w:rsidRPr="006960A0" w:rsidRDefault="00394846" w:rsidP="006960A0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394846" w:rsidRPr="006960A0" w:rsidRDefault="00394846" w:rsidP="006960A0">
            <w:pPr>
              <w:jc w:val="center"/>
              <w:rPr>
                <w:sz w:val="28"/>
                <w:szCs w:val="28"/>
              </w:rPr>
            </w:pPr>
            <w:r w:rsidRPr="006960A0">
              <w:rPr>
                <w:sz w:val="28"/>
                <w:szCs w:val="28"/>
              </w:rPr>
              <w:t>Доля студентов</w:t>
            </w:r>
          </w:p>
        </w:tc>
        <w:tc>
          <w:tcPr>
            <w:tcW w:w="2393" w:type="dxa"/>
          </w:tcPr>
          <w:p w:rsidR="00394846" w:rsidRPr="006960A0" w:rsidRDefault="00394846" w:rsidP="006960A0">
            <w:pPr>
              <w:jc w:val="center"/>
              <w:rPr>
                <w:sz w:val="28"/>
                <w:szCs w:val="28"/>
              </w:rPr>
            </w:pPr>
            <w:r w:rsidRPr="006960A0">
              <w:rPr>
                <w:sz w:val="28"/>
                <w:szCs w:val="28"/>
              </w:rPr>
              <w:t>Достаточный уровень (справились с 80% предложенных заданий)</w:t>
            </w:r>
          </w:p>
        </w:tc>
        <w:tc>
          <w:tcPr>
            <w:tcW w:w="2393" w:type="dxa"/>
          </w:tcPr>
          <w:p w:rsidR="00394846" w:rsidRPr="006960A0" w:rsidRDefault="00394846" w:rsidP="006960A0">
            <w:pPr>
              <w:jc w:val="center"/>
              <w:rPr>
                <w:sz w:val="28"/>
                <w:szCs w:val="28"/>
              </w:rPr>
            </w:pPr>
            <w:r w:rsidRPr="006960A0">
              <w:rPr>
                <w:sz w:val="28"/>
                <w:szCs w:val="28"/>
              </w:rPr>
              <w:t>Приемлемый уровень (решенный процент заданий от 50 до 79 % заданий были выполнены)</w:t>
            </w:r>
          </w:p>
        </w:tc>
        <w:tc>
          <w:tcPr>
            <w:tcW w:w="2393" w:type="dxa"/>
          </w:tcPr>
          <w:p w:rsidR="00394846" w:rsidRPr="006960A0" w:rsidRDefault="00394846" w:rsidP="006960A0">
            <w:pPr>
              <w:jc w:val="center"/>
              <w:rPr>
                <w:sz w:val="28"/>
                <w:szCs w:val="28"/>
              </w:rPr>
            </w:pPr>
            <w:r w:rsidRPr="006960A0">
              <w:rPr>
                <w:sz w:val="28"/>
                <w:szCs w:val="28"/>
              </w:rPr>
              <w:t>Низкий уровень (решенный процент заданий меньше или равен 49%)</w:t>
            </w:r>
          </w:p>
        </w:tc>
      </w:tr>
      <w:tr w:rsidR="00394846" w:rsidRPr="00E3221B">
        <w:tc>
          <w:tcPr>
            <w:tcW w:w="9571" w:type="dxa"/>
            <w:gridSpan w:val="4"/>
          </w:tcPr>
          <w:p w:rsidR="00394846" w:rsidRPr="006960A0" w:rsidRDefault="00394846" w:rsidP="00D87FD0">
            <w:pPr>
              <w:rPr>
                <w:sz w:val="28"/>
                <w:szCs w:val="28"/>
              </w:rPr>
            </w:pPr>
            <w:r w:rsidRPr="006960A0">
              <w:rPr>
                <w:sz w:val="28"/>
                <w:szCs w:val="28"/>
              </w:rPr>
              <w:t>Результаты прямой оценки компетенций, направленных на развитие, поддержание и усовершенствование коммуникаций</w:t>
            </w:r>
          </w:p>
        </w:tc>
      </w:tr>
      <w:tr w:rsidR="00394846" w:rsidRPr="00E3221B">
        <w:tc>
          <w:tcPr>
            <w:tcW w:w="2392" w:type="dxa"/>
          </w:tcPr>
          <w:p w:rsidR="00394846" w:rsidRPr="00335C4C" w:rsidRDefault="00395ABC" w:rsidP="006960A0">
            <w:pPr>
              <w:ind w:firstLine="709"/>
              <w:rPr>
                <w:color w:val="000000"/>
                <w:sz w:val="28"/>
                <w:szCs w:val="28"/>
              </w:rPr>
            </w:pPr>
            <w:r w:rsidRPr="00335C4C">
              <w:rPr>
                <w:color w:val="000000"/>
                <w:sz w:val="28"/>
                <w:szCs w:val="28"/>
              </w:rPr>
              <w:t>100 %</w:t>
            </w:r>
          </w:p>
        </w:tc>
        <w:tc>
          <w:tcPr>
            <w:tcW w:w="2393" w:type="dxa"/>
          </w:tcPr>
          <w:p w:rsidR="00394846" w:rsidRPr="00335C4C" w:rsidRDefault="00395ABC" w:rsidP="006960A0">
            <w:pPr>
              <w:ind w:firstLine="709"/>
              <w:rPr>
                <w:color w:val="000000"/>
                <w:sz w:val="28"/>
                <w:szCs w:val="28"/>
              </w:rPr>
            </w:pPr>
            <w:r w:rsidRPr="00335C4C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94846" w:rsidRPr="006960A0" w:rsidRDefault="00394846" w:rsidP="006960A0">
            <w:pPr>
              <w:ind w:firstLine="709"/>
              <w:rPr>
                <w:color w:val="00B05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846" w:rsidRPr="006960A0" w:rsidRDefault="00394846" w:rsidP="006960A0">
            <w:pPr>
              <w:ind w:firstLine="709"/>
              <w:rPr>
                <w:color w:val="00B050"/>
                <w:sz w:val="28"/>
                <w:szCs w:val="28"/>
              </w:rPr>
            </w:pPr>
          </w:p>
        </w:tc>
      </w:tr>
      <w:tr w:rsidR="00394846" w:rsidRPr="0022638D">
        <w:tc>
          <w:tcPr>
            <w:tcW w:w="9571" w:type="dxa"/>
            <w:gridSpan w:val="4"/>
          </w:tcPr>
          <w:p w:rsidR="00394846" w:rsidRPr="00335C4C" w:rsidRDefault="00394846" w:rsidP="00F112EE">
            <w:pPr>
              <w:rPr>
                <w:color w:val="000000"/>
                <w:sz w:val="28"/>
                <w:szCs w:val="28"/>
              </w:rPr>
            </w:pPr>
            <w:r w:rsidRPr="00335C4C">
              <w:rPr>
                <w:color w:val="000000"/>
                <w:sz w:val="28"/>
                <w:szCs w:val="28"/>
              </w:rPr>
              <w:t>Результаты прямой оценки профессиональных компетенций («</w:t>
            </w:r>
            <w:proofErr w:type="spellStart"/>
            <w:r w:rsidRPr="00335C4C">
              <w:rPr>
                <w:color w:val="000000"/>
                <w:sz w:val="28"/>
                <w:szCs w:val="28"/>
              </w:rPr>
              <w:t>компетентностного</w:t>
            </w:r>
            <w:proofErr w:type="spellEnd"/>
            <w:r w:rsidRPr="00335C4C">
              <w:rPr>
                <w:color w:val="000000"/>
                <w:sz w:val="28"/>
                <w:szCs w:val="28"/>
              </w:rPr>
              <w:t xml:space="preserve"> ядра»), в том числе компетенций, отражающих потребность (требования) регионального и/или федерального рынка труда, в зависимости от основных потребителей выпускников программы</w:t>
            </w:r>
          </w:p>
        </w:tc>
      </w:tr>
      <w:tr w:rsidR="00394846" w:rsidRPr="0022638D">
        <w:tc>
          <w:tcPr>
            <w:tcW w:w="2392" w:type="dxa"/>
          </w:tcPr>
          <w:p w:rsidR="00394846" w:rsidRPr="00335C4C" w:rsidRDefault="00395ABC" w:rsidP="006960A0">
            <w:pPr>
              <w:ind w:firstLine="709"/>
              <w:rPr>
                <w:color w:val="000000"/>
                <w:sz w:val="28"/>
                <w:szCs w:val="28"/>
              </w:rPr>
            </w:pPr>
            <w:r w:rsidRPr="00335C4C">
              <w:rPr>
                <w:color w:val="000000"/>
                <w:sz w:val="28"/>
                <w:szCs w:val="28"/>
              </w:rPr>
              <w:t>100 %</w:t>
            </w:r>
          </w:p>
        </w:tc>
        <w:tc>
          <w:tcPr>
            <w:tcW w:w="2393" w:type="dxa"/>
          </w:tcPr>
          <w:p w:rsidR="00394846" w:rsidRPr="00335C4C" w:rsidRDefault="00395ABC" w:rsidP="006960A0">
            <w:pPr>
              <w:ind w:firstLine="709"/>
              <w:rPr>
                <w:color w:val="000000"/>
                <w:sz w:val="28"/>
                <w:szCs w:val="28"/>
              </w:rPr>
            </w:pPr>
            <w:r w:rsidRPr="00335C4C">
              <w:rPr>
                <w:color w:val="000000"/>
                <w:sz w:val="28"/>
                <w:szCs w:val="28"/>
              </w:rPr>
              <w:t>+</w:t>
            </w:r>
          </w:p>
        </w:tc>
        <w:tc>
          <w:tcPr>
            <w:tcW w:w="2393" w:type="dxa"/>
          </w:tcPr>
          <w:p w:rsidR="00394846" w:rsidRPr="006960A0" w:rsidRDefault="00394846" w:rsidP="006960A0">
            <w:pPr>
              <w:ind w:firstLine="709"/>
              <w:rPr>
                <w:color w:val="00B050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4846" w:rsidRPr="006960A0" w:rsidRDefault="00394846" w:rsidP="006960A0">
            <w:pPr>
              <w:ind w:firstLine="709"/>
              <w:rPr>
                <w:color w:val="00B050"/>
                <w:sz w:val="28"/>
                <w:szCs w:val="28"/>
              </w:rPr>
            </w:pPr>
          </w:p>
        </w:tc>
      </w:tr>
    </w:tbl>
    <w:p w:rsidR="00394846" w:rsidRPr="0022638D" w:rsidRDefault="00394846" w:rsidP="00FB37B8">
      <w:pPr>
        <w:ind w:firstLine="709"/>
        <w:rPr>
          <w:color w:val="00B050"/>
          <w:sz w:val="28"/>
          <w:szCs w:val="28"/>
        </w:rPr>
      </w:pPr>
    </w:p>
    <w:p w:rsidR="00394846" w:rsidRPr="0022638D" w:rsidRDefault="00394846" w:rsidP="00F57721">
      <w:pPr>
        <w:pStyle w:val="2"/>
        <w:keepLines/>
        <w:spacing w:before="200" w:after="0"/>
        <w:ind w:left="720"/>
        <w:rPr>
          <w:rFonts w:ascii="Times New Roman" w:hAnsi="Times New Roman" w:cs="Times New Roman"/>
        </w:rPr>
      </w:pPr>
      <w:bookmarkStart w:id="47" w:name="_Toc347926041"/>
      <w:bookmarkStart w:id="48" w:name="_Toc347926108"/>
      <w:bookmarkStart w:id="49" w:name="_Toc350161925"/>
      <w:bookmarkStart w:id="50" w:name="_Toc350163645"/>
      <w:bookmarkStart w:id="51" w:name="_Toc363814189"/>
      <w:bookmarkStart w:id="52" w:name="_Toc380659552"/>
      <w:bookmarkStart w:id="53" w:name="_Toc382389972"/>
      <w:bookmarkStart w:id="54" w:name="_Toc422995298"/>
      <w:bookmarkStart w:id="55" w:name="_Toc532489787"/>
      <w:r w:rsidRPr="00395ABC">
        <w:rPr>
          <w:rFonts w:ascii="Times New Roman" w:hAnsi="Times New Roman" w:cs="Times New Roman"/>
        </w:rPr>
        <w:t>Выводы и рекомендации экспертов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394846" w:rsidRDefault="00394846" w:rsidP="0022638D">
      <w:pPr>
        <w:rPr>
          <w:b/>
          <w:bCs/>
          <w:sz w:val="28"/>
          <w:szCs w:val="28"/>
        </w:rPr>
      </w:pPr>
      <w:r w:rsidRPr="0022638D">
        <w:rPr>
          <w:b/>
          <w:bCs/>
          <w:sz w:val="28"/>
          <w:szCs w:val="28"/>
        </w:rPr>
        <w:t>Выводы</w:t>
      </w:r>
      <w:r w:rsidR="00971970">
        <w:rPr>
          <w:b/>
          <w:bCs/>
          <w:sz w:val="28"/>
          <w:szCs w:val="28"/>
        </w:rPr>
        <w:t>:</w:t>
      </w:r>
    </w:p>
    <w:p w:rsidR="00971970" w:rsidRDefault="00971970" w:rsidP="0022638D">
      <w:pPr>
        <w:rPr>
          <w:bCs/>
          <w:sz w:val="28"/>
          <w:szCs w:val="28"/>
        </w:rPr>
      </w:pPr>
      <w:r w:rsidRPr="00971970">
        <w:rPr>
          <w:bCs/>
          <w:sz w:val="28"/>
          <w:szCs w:val="28"/>
        </w:rPr>
        <w:t xml:space="preserve">- выпускники </w:t>
      </w:r>
      <w:r>
        <w:rPr>
          <w:bCs/>
          <w:sz w:val="28"/>
          <w:szCs w:val="28"/>
        </w:rPr>
        <w:t>данной программы востребованы рынком труда, все из интервьюированных выпускников трудоустроены по профилю</w:t>
      </w:r>
      <w:r w:rsidR="0043088E">
        <w:rPr>
          <w:bCs/>
          <w:sz w:val="28"/>
          <w:szCs w:val="28"/>
        </w:rPr>
        <w:t>, на котором проходили обучение.</w:t>
      </w:r>
    </w:p>
    <w:p w:rsidR="00971970" w:rsidRDefault="00971970" w:rsidP="002263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- у 67% из интервь</w:t>
      </w:r>
      <w:r w:rsidR="005078D8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ированных заработная плата увеличилась, что опрошенные связывают с получением качественных знаний по программе </w:t>
      </w:r>
    </w:p>
    <w:p w:rsidR="00971970" w:rsidRPr="00971970" w:rsidRDefault="00971970" w:rsidP="0022638D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- 100% интервьюированных удовлетворены результатами прямой оценки </w:t>
      </w:r>
    </w:p>
    <w:p w:rsidR="00394846" w:rsidRPr="0022638D" w:rsidRDefault="00394846" w:rsidP="0022638D">
      <w:pPr>
        <w:rPr>
          <w:b/>
          <w:bCs/>
          <w:i/>
          <w:iCs/>
          <w:sz w:val="28"/>
          <w:szCs w:val="28"/>
        </w:rPr>
      </w:pPr>
      <w:bookmarkStart w:id="56" w:name="_Toc380659554"/>
      <w:bookmarkStart w:id="57" w:name="_Toc382389974"/>
      <w:bookmarkStart w:id="58" w:name="_Toc422995300"/>
      <w:r w:rsidRPr="0022638D">
        <w:rPr>
          <w:b/>
          <w:bCs/>
          <w:sz w:val="28"/>
          <w:szCs w:val="28"/>
        </w:rPr>
        <w:t>Рекомендации</w:t>
      </w:r>
      <w:bookmarkEnd w:id="56"/>
      <w:bookmarkEnd w:id="57"/>
      <w:bookmarkEnd w:id="58"/>
      <w:r w:rsidR="00971970">
        <w:rPr>
          <w:b/>
          <w:bCs/>
          <w:sz w:val="28"/>
          <w:szCs w:val="28"/>
        </w:rPr>
        <w:t xml:space="preserve"> –</w:t>
      </w:r>
      <w:r w:rsidR="00971970" w:rsidRPr="00971970">
        <w:rPr>
          <w:bCs/>
          <w:sz w:val="28"/>
          <w:szCs w:val="28"/>
        </w:rPr>
        <w:t xml:space="preserve"> отсутствуют </w:t>
      </w:r>
    </w:p>
    <w:p w:rsidR="00394846" w:rsidRPr="0022638D" w:rsidRDefault="00394846" w:rsidP="00FB37B8">
      <w:pPr>
        <w:pStyle w:val="a9"/>
        <w:ind w:left="0" w:firstLine="709"/>
        <w:rPr>
          <w:i/>
          <w:iCs/>
          <w:color w:val="00B050"/>
          <w:sz w:val="28"/>
          <w:szCs w:val="28"/>
        </w:rPr>
      </w:pPr>
    </w:p>
    <w:p w:rsidR="00394846" w:rsidRPr="0022638D" w:rsidRDefault="00394846" w:rsidP="00FB37B8">
      <w:pPr>
        <w:pStyle w:val="a9"/>
        <w:ind w:left="0" w:firstLine="709"/>
        <w:rPr>
          <w:i/>
          <w:iCs/>
          <w:color w:val="00B050"/>
          <w:sz w:val="28"/>
          <w:szCs w:val="28"/>
        </w:rPr>
      </w:pPr>
    </w:p>
    <w:p w:rsidR="00394846" w:rsidRPr="0022638D" w:rsidRDefault="00394846" w:rsidP="003077CF">
      <w:pPr>
        <w:pStyle w:val="10"/>
        <w:keepLines/>
        <w:spacing w:before="480" w:after="0"/>
        <w:ind w:left="709"/>
        <w:jc w:val="center"/>
        <w:rPr>
          <w:rFonts w:ascii="Times New Roman" w:hAnsi="Times New Roman" w:cs="Times New Roman"/>
        </w:rPr>
      </w:pPr>
      <w:bookmarkStart w:id="59" w:name="_Toc347926042"/>
      <w:bookmarkStart w:id="60" w:name="_Toc347926109"/>
      <w:bookmarkStart w:id="61" w:name="_Toc363814190"/>
      <w:bookmarkStart w:id="62" w:name="_Toc380659555"/>
      <w:bookmarkStart w:id="63" w:name="_Toc382389975"/>
      <w:bookmarkStart w:id="64" w:name="_Toc422995301"/>
      <w:bookmarkStart w:id="65" w:name="_Toc532489788"/>
      <w:r w:rsidRPr="0022638D">
        <w:rPr>
          <w:rFonts w:ascii="Times New Roman" w:hAnsi="Times New Roman" w:cs="Times New Roman"/>
        </w:rPr>
        <w:lastRenderedPageBreak/>
        <w:t>ГАРАНТИИ КАЧЕСТВА ОБРАЗОВАНИЯ</w:t>
      </w:r>
      <w:bookmarkEnd w:id="59"/>
      <w:bookmarkEnd w:id="60"/>
      <w:bookmarkEnd w:id="61"/>
      <w:bookmarkEnd w:id="62"/>
      <w:bookmarkEnd w:id="63"/>
      <w:bookmarkEnd w:id="64"/>
      <w:bookmarkEnd w:id="65"/>
    </w:p>
    <w:p w:rsidR="00BD1668" w:rsidRPr="00BD1668" w:rsidRDefault="00B718DD" w:rsidP="00BD1668">
      <w:pPr>
        <w:pStyle w:val="2"/>
        <w:keepLines/>
        <w:numPr>
          <w:ilvl w:val="0"/>
          <w:numId w:val="11"/>
        </w:numPr>
        <w:spacing w:before="200" w:after="0"/>
        <w:ind w:hanging="720"/>
        <w:rPr>
          <w:rFonts w:ascii="Times New Roman" w:hAnsi="Times New Roman" w:cs="Times New Roman"/>
        </w:rPr>
      </w:pPr>
      <w:bookmarkStart w:id="66" w:name="_Toc532489789"/>
      <w:r>
        <w:rPr>
          <w:rFonts w:ascii="Times New Roman" w:hAnsi="Times New Roman" w:cs="Times New Roman"/>
        </w:rPr>
        <w:t>Стратегия и цели программы</w:t>
      </w:r>
      <w:bookmarkEnd w:id="66"/>
    </w:p>
    <w:p w:rsidR="00394846" w:rsidRPr="0022638D" w:rsidRDefault="00394846" w:rsidP="002621F7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критерия:</w:t>
      </w:r>
      <w:r w:rsidR="00956879">
        <w:rPr>
          <w:b/>
          <w:bCs/>
          <w:i/>
          <w:iCs/>
          <w:sz w:val="28"/>
          <w:szCs w:val="28"/>
        </w:rPr>
        <w:t xml:space="preserve"> 5 (отлично)</w:t>
      </w:r>
    </w:p>
    <w:p w:rsidR="00394846" w:rsidRPr="0022638D" w:rsidRDefault="00394846" w:rsidP="002621F7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Pr="0022638D" w:rsidRDefault="00394846" w:rsidP="002621F7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bookmarkStart w:id="67" w:name="_Toc334026468"/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  <w:bookmarkEnd w:id="67"/>
    </w:p>
    <w:p w:rsidR="00956879" w:rsidRPr="0043088E" w:rsidRDefault="001402AA" w:rsidP="002621F7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 xml:space="preserve">- </w:t>
      </w:r>
      <w:r w:rsidR="00956879" w:rsidRPr="0043088E">
        <w:rPr>
          <w:bCs/>
          <w:iCs/>
          <w:sz w:val="28"/>
          <w:szCs w:val="28"/>
        </w:rPr>
        <w:t>Стратегия направления развития программы согласуется со стратегией развития рынка в целом</w:t>
      </w:r>
      <w:r w:rsidR="0043088E">
        <w:rPr>
          <w:bCs/>
          <w:iCs/>
          <w:sz w:val="28"/>
          <w:szCs w:val="28"/>
        </w:rPr>
        <w:t>.</w:t>
      </w:r>
    </w:p>
    <w:p w:rsidR="00956879" w:rsidRPr="0043088E" w:rsidRDefault="00956879" w:rsidP="002621F7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>- Представленные в программе специализации актуальны и востребованы на рынке труда, учащиеся программы 100 % трудоустроены по профилю специализаций</w:t>
      </w:r>
      <w:r w:rsidR="0043088E">
        <w:rPr>
          <w:bCs/>
          <w:iCs/>
          <w:sz w:val="28"/>
          <w:szCs w:val="28"/>
        </w:rPr>
        <w:t>.</w:t>
      </w:r>
      <w:r w:rsidRPr="0043088E">
        <w:rPr>
          <w:bCs/>
          <w:iCs/>
          <w:sz w:val="28"/>
          <w:szCs w:val="28"/>
        </w:rPr>
        <w:t xml:space="preserve"> </w:t>
      </w:r>
    </w:p>
    <w:p w:rsidR="00956879" w:rsidRPr="0043088E" w:rsidRDefault="00956879" w:rsidP="002621F7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 xml:space="preserve">- Цели программы, а также формируемые в ходе образовательного процесса компетенции у обучающихся актуальны и учитывают изменения бизнес </w:t>
      </w:r>
      <w:r w:rsidR="0043088E">
        <w:rPr>
          <w:bCs/>
          <w:iCs/>
          <w:sz w:val="28"/>
          <w:szCs w:val="28"/>
        </w:rPr>
        <w:t>–</w:t>
      </w:r>
      <w:r w:rsidRPr="0043088E">
        <w:rPr>
          <w:bCs/>
          <w:iCs/>
          <w:sz w:val="28"/>
          <w:szCs w:val="28"/>
        </w:rPr>
        <w:t xml:space="preserve"> среды</w:t>
      </w:r>
      <w:r w:rsidR="0043088E">
        <w:rPr>
          <w:bCs/>
          <w:iCs/>
          <w:sz w:val="28"/>
          <w:szCs w:val="28"/>
        </w:rPr>
        <w:t>.</w:t>
      </w:r>
    </w:p>
    <w:p w:rsidR="00394846" w:rsidRPr="0022638D" w:rsidRDefault="00394846" w:rsidP="002621F7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956879" w:rsidRDefault="00394846" w:rsidP="002621F7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Рекомендации</w:t>
      </w:r>
    </w:p>
    <w:p w:rsidR="002E51A7" w:rsidRPr="0043088E" w:rsidRDefault="00956879" w:rsidP="002621F7">
      <w:pPr>
        <w:pStyle w:val="a9"/>
        <w:tabs>
          <w:tab w:val="left" w:pos="993"/>
        </w:tabs>
        <w:ind w:left="0"/>
        <w:rPr>
          <w:iCs/>
          <w:sz w:val="28"/>
          <w:szCs w:val="28"/>
        </w:rPr>
      </w:pPr>
      <w:r w:rsidRPr="00C80677">
        <w:rPr>
          <w:iCs/>
          <w:sz w:val="28"/>
          <w:szCs w:val="28"/>
        </w:rPr>
        <w:t>- По одной из специализаций программы «Предпринимательство для собственников бизнеса</w:t>
      </w:r>
      <w:r w:rsidR="00DC635F" w:rsidRPr="00C80677">
        <w:rPr>
          <w:iCs/>
          <w:sz w:val="28"/>
          <w:szCs w:val="28"/>
        </w:rPr>
        <w:t>» необходимо определение критериев д</w:t>
      </w:r>
      <w:r w:rsidR="002E51A7" w:rsidRPr="00C80677">
        <w:rPr>
          <w:iCs/>
          <w:sz w:val="28"/>
          <w:szCs w:val="28"/>
        </w:rPr>
        <w:t>ля участия слушателей или её переименование</w:t>
      </w:r>
      <w:r w:rsidR="002E51A7" w:rsidRPr="00CE79DE">
        <w:rPr>
          <w:iCs/>
          <w:sz w:val="28"/>
          <w:szCs w:val="28"/>
          <w:shd w:val="clear" w:color="auto" w:fill="FFFFFF" w:themeFill="background1"/>
        </w:rPr>
        <w:t>,</w:t>
      </w:r>
      <w:r w:rsidR="00CE79DE">
        <w:rPr>
          <w:iCs/>
          <w:sz w:val="28"/>
          <w:szCs w:val="28"/>
          <w:shd w:val="clear" w:color="auto" w:fill="FFFFFF" w:themeFill="background1"/>
        </w:rPr>
        <w:t xml:space="preserve"> </w:t>
      </w:r>
      <w:r w:rsidR="002E51A7" w:rsidRPr="00CE79DE">
        <w:rPr>
          <w:iCs/>
          <w:sz w:val="28"/>
          <w:szCs w:val="28"/>
          <w:shd w:val="clear" w:color="auto" w:fill="FFFFFF" w:themeFill="background1"/>
        </w:rPr>
        <w:t xml:space="preserve">ввиду того, что </w:t>
      </w:r>
      <w:r w:rsidR="00C80677" w:rsidRPr="00CE79DE">
        <w:rPr>
          <w:iCs/>
          <w:sz w:val="28"/>
          <w:szCs w:val="28"/>
          <w:shd w:val="clear" w:color="auto" w:fill="FFFFFF" w:themeFill="background1"/>
        </w:rPr>
        <w:t>название</w:t>
      </w:r>
      <w:r w:rsidR="0019387F" w:rsidRPr="00CE79DE">
        <w:rPr>
          <w:iCs/>
          <w:sz w:val="28"/>
          <w:szCs w:val="28"/>
          <w:shd w:val="clear" w:color="auto" w:fill="FFFFFF" w:themeFill="background1"/>
        </w:rPr>
        <w:t xml:space="preserve"> специализации </w:t>
      </w:r>
      <w:r w:rsidR="00C80677" w:rsidRPr="00CE79DE">
        <w:rPr>
          <w:iCs/>
          <w:sz w:val="28"/>
          <w:szCs w:val="28"/>
          <w:shd w:val="clear" w:color="auto" w:fill="FFFFFF" w:themeFill="background1"/>
        </w:rPr>
        <w:t>не вполне соответствует статусу</w:t>
      </w:r>
      <w:r w:rsidR="00BE3A24" w:rsidRPr="00CE79DE">
        <w:rPr>
          <w:iCs/>
          <w:sz w:val="28"/>
          <w:szCs w:val="28"/>
          <w:shd w:val="clear" w:color="auto" w:fill="FFFFFF" w:themeFill="background1"/>
        </w:rPr>
        <w:t xml:space="preserve"> слушателей, ч</w:t>
      </w:r>
      <w:r w:rsidR="00C80677" w:rsidRPr="00CE79DE">
        <w:rPr>
          <w:iCs/>
          <w:sz w:val="28"/>
          <w:szCs w:val="28"/>
          <w:shd w:val="clear" w:color="auto" w:fill="FFFFFF" w:themeFill="background1"/>
        </w:rPr>
        <w:t xml:space="preserve">асть </w:t>
      </w:r>
      <w:r w:rsidR="00BE3A24" w:rsidRPr="00CE79DE">
        <w:rPr>
          <w:iCs/>
          <w:sz w:val="28"/>
          <w:szCs w:val="28"/>
          <w:shd w:val="clear" w:color="auto" w:fill="FFFFFF" w:themeFill="background1"/>
        </w:rPr>
        <w:t>из которых</w:t>
      </w:r>
      <w:r w:rsidR="002E51A7" w:rsidRPr="00CE79DE">
        <w:rPr>
          <w:iCs/>
          <w:sz w:val="28"/>
          <w:szCs w:val="28"/>
          <w:shd w:val="clear" w:color="auto" w:fill="FFFFFF" w:themeFill="background1"/>
        </w:rPr>
        <w:t xml:space="preserve"> </w:t>
      </w:r>
      <w:r w:rsidR="00C80677" w:rsidRPr="00CE79DE">
        <w:rPr>
          <w:iCs/>
          <w:sz w:val="28"/>
          <w:szCs w:val="28"/>
          <w:shd w:val="clear" w:color="auto" w:fill="FFFFFF" w:themeFill="background1"/>
        </w:rPr>
        <w:t>только собира</w:t>
      </w:r>
      <w:r w:rsidR="00BE3A24" w:rsidRPr="00CE79DE">
        <w:rPr>
          <w:iCs/>
          <w:sz w:val="28"/>
          <w:szCs w:val="28"/>
          <w:shd w:val="clear" w:color="auto" w:fill="FFFFFF" w:themeFill="background1"/>
        </w:rPr>
        <w:t>е</w:t>
      </w:r>
      <w:r w:rsidR="00C80677" w:rsidRPr="00CE79DE">
        <w:rPr>
          <w:iCs/>
          <w:sz w:val="28"/>
          <w:szCs w:val="28"/>
          <w:shd w:val="clear" w:color="auto" w:fill="FFFFFF" w:themeFill="background1"/>
        </w:rPr>
        <w:t>тся открывать свой бизнес.</w:t>
      </w:r>
    </w:p>
    <w:p w:rsidR="00BD1668" w:rsidRDefault="00BD1668" w:rsidP="00CF0FE7">
      <w:pPr>
        <w:pStyle w:val="a9"/>
        <w:tabs>
          <w:tab w:val="left" w:pos="993"/>
        </w:tabs>
        <w:ind w:left="709"/>
        <w:rPr>
          <w:i/>
          <w:iCs/>
          <w:sz w:val="28"/>
          <w:szCs w:val="28"/>
        </w:rPr>
      </w:pPr>
    </w:p>
    <w:p w:rsidR="00B718DD" w:rsidRPr="00BD1668" w:rsidRDefault="00B718DD" w:rsidP="00B718DD">
      <w:pPr>
        <w:pStyle w:val="2"/>
        <w:keepLines/>
        <w:numPr>
          <w:ilvl w:val="0"/>
          <w:numId w:val="11"/>
        </w:numPr>
        <w:spacing w:before="200" w:after="0"/>
        <w:ind w:hanging="720"/>
        <w:rPr>
          <w:rFonts w:ascii="Times New Roman" w:hAnsi="Times New Roman" w:cs="Times New Roman"/>
        </w:rPr>
      </w:pPr>
      <w:bookmarkStart w:id="68" w:name="_Toc532489790"/>
      <w:r w:rsidRPr="00BD1668">
        <w:rPr>
          <w:rFonts w:ascii="Times New Roman" w:hAnsi="Times New Roman" w:cs="Times New Roman"/>
        </w:rPr>
        <w:t>Система внутреннего менеджмента качества образования на уровне программы</w:t>
      </w:r>
      <w:bookmarkEnd w:id="68"/>
    </w:p>
    <w:p w:rsidR="00B718DD" w:rsidRPr="0022638D" w:rsidRDefault="00B718DD" w:rsidP="00B718DD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критерия:</w:t>
      </w:r>
      <w:r w:rsidR="00025CD8">
        <w:rPr>
          <w:b/>
          <w:bCs/>
          <w:i/>
          <w:iCs/>
          <w:sz w:val="28"/>
          <w:szCs w:val="28"/>
        </w:rPr>
        <w:t xml:space="preserve"> </w:t>
      </w:r>
      <w:r w:rsidR="00025CD8" w:rsidRPr="006C4594">
        <w:rPr>
          <w:b/>
          <w:bCs/>
          <w:i/>
          <w:iCs/>
          <w:sz w:val="28"/>
          <w:szCs w:val="28"/>
        </w:rPr>
        <w:t>4</w:t>
      </w:r>
      <w:r w:rsidR="002E51A7" w:rsidRPr="006C4594">
        <w:rPr>
          <w:b/>
          <w:bCs/>
          <w:i/>
          <w:iCs/>
          <w:sz w:val="28"/>
          <w:szCs w:val="28"/>
        </w:rPr>
        <w:t xml:space="preserve"> (</w:t>
      </w:r>
      <w:r w:rsidR="00025CD8" w:rsidRPr="006C4594">
        <w:rPr>
          <w:b/>
          <w:bCs/>
          <w:i/>
          <w:iCs/>
          <w:sz w:val="28"/>
          <w:szCs w:val="28"/>
        </w:rPr>
        <w:t>хорошо</w:t>
      </w:r>
      <w:r w:rsidR="002E51A7" w:rsidRPr="006C4594">
        <w:rPr>
          <w:b/>
          <w:bCs/>
          <w:i/>
          <w:iCs/>
          <w:sz w:val="28"/>
          <w:szCs w:val="28"/>
        </w:rPr>
        <w:t>)</w:t>
      </w:r>
    </w:p>
    <w:p w:rsidR="00B718DD" w:rsidRPr="0022638D" w:rsidRDefault="00B718DD" w:rsidP="00B718DD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B718DD" w:rsidRPr="0022638D" w:rsidRDefault="00B718DD" w:rsidP="00B718DD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</w:p>
    <w:p w:rsidR="00B718DD" w:rsidRPr="0043088E" w:rsidRDefault="002E51A7" w:rsidP="00B718DD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 xml:space="preserve">- Качественная и регулярная процедура внутреннего мониторинга качества образования, состоящая из различных процессов оценки качества учебных программ, оценки качества методических материалов, оценка качества преподавания, а также оценки качества подготовки и организации итоговой аттестации </w:t>
      </w:r>
    </w:p>
    <w:p w:rsidR="002E51A7" w:rsidRPr="0043088E" w:rsidRDefault="002E51A7" w:rsidP="00B718DD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 xml:space="preserve">- Участие в процедуре внутреннего мониторинга менеджмента качества всех заинтересованных сторон, за исключением внешних работодателей </w:t>
      </w:r>
    </w:p>
    <w:p w:rsidR="001E7D66" w:rsidRPr="0043088E" w:rsidRDefault="001E7D66" w:rsidP="00B718DD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>- Участие студентов программы в международных, российских научных конференциях и семинарах.</w:t>
      </w:r>
    </w:p>
    <w:p w:rsidR="00B718DD" w:rsidRPr="0022638D" w:rsidRDefault="00B718DD" w:rsidP="00B718DD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2E51A7" w:rsidRDefault="00B718DD" w:rsidP="00B718DD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Рекомендации</w:t>
      </w:r>
    </w:p>
    <w:p w:rsidR="001E7D66" w:rsidRPr="0043088E" w:rsidRDefault="0043088E" w:rsidP="00B718DD">
      <w:pPr>
        <w:pStyle w:val="a9"/>
        <w:tabs>
          <w:tab w:val="left" w:pos="993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2E51A7" w:rsidRPr="0043088E">
        <w:rPr>
          <w:iCs/>
          <w:sz w:val="28"/>
          <w:szCs w:val="28"/>
        </w:rPr>
        <w:t>Привлечь к процедуре внутреннего мониторинг</w:t>
      </w:r>
      <w:r w:rsidRPr="0043088E">
        <w:rPr>
          <w:iCs/>
          <w:sz w:val="28"/>
          <w:szCs w:val="28"/>
        </w:rPr>
        <w:t>а</w:t>
      </w:r>
      <w:r w:rsidR="002E51A7" w:rsidRPr="0043088E">
        <w:rPr>
          <w:iCs/>
          <w:sz w:val="28"/>
          <w:szCs w:val="28"/>
        </w:rPr>
        <w:t xml:space="preserve"> менеджмента качества внешних работодателей, для повышения эффективности процедуры</w:t>
      </w:r>
      <w:r w:rsidRPr="0043088E">
        <w:rPr>
          <w:iCs/>
          <w:sz w:val="28"/>
          <w:szCs w:val="28"/>
        </w:rPr>
        <w:t>.</w:t>
      </w:r>
    </w:p>
    <w:p w:rsidR="002E51A7" w:rsidRPr="0043088E" w:rsidRDefault="0043088E" w:rsidP="00B718DD">
      <w:pPr>
        <w:pStyle w:val="a9"/>
        <w:tabs>
          <w:tab w:val="left" w:pos="993"/>
        </w:tabs>
        <w:ind w:left="0"/>
        <w:rPr>
          <w:iCs/>
          <w:sz w:val="28"/>
          <w:szCs w:val="28"/>
        </w:rPr>
      </w:pPr>
      <w:r w:rsidRPr="0043088E">
        <w:rPr>
          <w:iCs/>
          <w:sz w:val="28"/>
          <w:szCs w:val="28"/>
        </w:rPr>
        <w:t xml:space="preserve">- </w:t>
      </w:r>
      <w:r w:rsidR="001E7D66" w:rsidRPr="0043088E">
        <w:rPr>
          <w:iCs/>
          <w:sz w:val="28"/>
          <w:szCs w:val="28"/>
        </w:rPr>
        <w:t xml:space="preserve">Оценивать участие </w:t>
      </w:r>
      <w:r w:rsidRPr="0043088E">
        <w:rPr>
          <w:iCs/>
          <w:sz w:val="28"/>
          <w:szCs w:val="28"/>
        </w:rPr>
        <w:t>слушателей</w:t>
      </w:r>
      <w:r w:rsidR="001E7D66" w:rsidRPr="0043088E">
        <w:rPr>
          <w:iCs/>
          <w:sz w:val="28"/>
          <w:szCs w:val="28"/>
        </w:rPr>
        <w:t xml:space="preserve"> программы в научной сфере по исследуемой теме.</w:t>
      </w:r>
      <w:r w:rsidR="002E51A7" w:rsidRPr="0043088E">
        <w:rPr>
          <w:iCs/>
          <w:sz w:val="28"/>
          <w:szCs w:val="28"/>
        </w:rPr>
        <w:t xml:space="preserve"> </w:t>
      </w:r>
    </w:p>
    <w:p w:rsidR="00B718DD" w:rsidRPr="0022638D" w:rsidRDefault="00B718DD" w:rsidP="002E51A7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Pr="0022638D" w:rsidRDefault="00394846" w:rsidP="00430E3B">
      <w:pPr>
        <w:pStyle w:val="2"/>
        <w:keepLines/>
        <w:numPr>
          <w:ilvl w:val="0"/>
          <w:numId w:val="11"/>
        </w:numPr>
        <w:spacing w:before="200" w:after="0"/>
        <w:ind w:hanging="720"/>
        <w:rPr>
          <w:rFonts w:ascii="Times New Roman" w:hAnsi="Times New Roman" w:cs="Times New Roman"/>
        </w:rPr>
      </w:pPr>
      <w:bookmarkStart w:id="69" w:name="_Toc347926044"/>
      <w:bookmarkStart w:id="70" w:name="_Toc347926111"/>
      <w:bookmarkStart w:id="71" w:name="_Toc363814192"/>
      <w:bookmarkStart w:id="72" w:name="_Toc380659557"/>
      <w:bookmarkStart w:id="73" w:name="_Toc382389977"/>
      <w:bookmarkStart w:id="74" w:name="_Toc422995303"/>
      <w:bookmarkStart w:id="75" w:name="_Toc532489791"/>
      <w:r w:rsidRPr="0022638D">
        <w:rPr>
          <w:rFonts w:ascii="Times New Roman" w:hAnsi="Times New Roman" w:cs="Times New Roman"/>
        </w:rPr>
        <w:lastRenderedPageBreak/>
        <w:t>Структура и содержание программы</w:t>
      </w:r>
      <w:bookmarkEnd w:id="69"/>
      <w:bookmarkEnd w:id="70"/>
      <w:bookmarkEnd w:id="71"/>
      <w:bookmarkEnd w:id="72"/>
      <w:bookmarkEnd w:id="73"/>
      <w:bookmarkEnd w:id="74"/>
      <w:bookmarkEnd w:id="75"/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критерия:</w:t>
      </w:r>
      <w:r w:rsidR="00EE5614">
        <w:rPr>
          <w:b/>
          <w:bCs/>
          <w:i/>
          <w:iCs/>
          <w:sz w:val="28"/>
          <w:szCs w:val="28"/>
        </w:rPr>
        <w:t xml:space="preserve"> 5 (отлично)</w:t>
      </w: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</w:p>
    <w:p w:rsidR="00CE48D9" w:rsidRPr="0043088E" w:rsidRDefault="00CE48D9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>- Содержание программы соответствует всем необходимым требованиям, в том числе внутренним н</w:t>
      </w:r>
      <w:r w:rsidR="0043088E">
        <w:rPr>
          <w:bCs/>
          <w:iCs/>
          <w:sz w:val="28"/>
          <w:szCs w:val="28"/>
        </w:rPr>
        <w:t>ормативно – правовым документам.</w:t>
      </w:r>
    </w:p>
    <w:p w:rsidR="00CE48D9" w:rsidRPr="0043088E" w:rsidRDefault="00CE48D9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>- Последовательность изучения дисциплин соответствует логике формирования заявленных в программе компетенций</w:t>
      </w:r>
      <w:r w:rsidR="0043088E">
        <w:rPr>
          <w:bCs/>
          <w:iCs/>
          <w:sz w:val="28"/>
          <w:szCs w:val="28"/>
        </w:rPr>
        <w:t>.</w:t>
      </w:r>
      <w:r w:rsidRPr="0043088E">
        <w:rPr>
          <w:bCs/>
          <w:iCs/>
          <w:sz w:val="28"/>
          <w:szCs w:val="28"/>
        </w:rPr>
        <w:t xml:space="preserve"> </w:t>
      </w:r>
    </w:p>
    <w:p w:rsidR="00CA4708" w:rsidRPr="0043088E" w:rsidRDefault="00CA4708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>- Программы дисциплин включают актуальные бизнес – методы и технологии в соответствии со специализациями программы</w:t>
      </w:r>
      <w:r w:rsidR="0043088E">
        <w:rPr>
          <w:bCs/>
          <w:iCs/>
          <w:sz w:val="28"/>
          <w:szCs w:val="28"/>
        </w:rPr>
        <w:t>.</w:t>
      </w:r>
      <w:r w:rsidRPr="0043088E">
        <w:rPr>
          <w:bCs/>
          <w:iCs/>
          <w:sz w:val="28"/>
          <w:szCs w:val="28"/>
        </w:rPr>
        <w:t xml:space="preserve"> </w:t>
      </w:r>
    </w:p>
    <w:p w:rsidR="00CA4708" w:rsidRPr="0043088E" w:rsidRDefault="00CA4708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>- Структура и содержание программы позволяет слушателям построить индивидуальную образовательную траекторию в ходе обучения</w:t>
      </w:r>
      <w:r w:rsidR="0043088E">
        <w:rPr>
          <w:bCs/>
          <w:iCs/>
          <w:sz w:val="28"/>
          <w:szCs w:val="28"/>
        </w:rPr>
        <w:t>.</w:t>
      </w:r>
    </w:p>
    <w:p w:rsidR="001E7D66" w:rsidRPr="0043088E" w:rsidRDefault="00CE48D9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 xml:space="preserve">- Все дисциплины имеют практическую направленность, в том числе во всех дисциплинах решаются практические кейсы по актуальным тематикам, используются видеоматериалы. </w:t>
      </w:r>
    </w:p>
    <w:p w:rsidR="00394846" w:rsidRPr="0043088E" w:rsidRDefault="00394846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Рекомендации</w:t>
      </w:r>
      <w:r w:rsidR="0043088E">
        <w:rPr>
          <w:b/>
          <w:bCs/>
          <w:i/>
          <w:iCs/>
          <w:sz w:val="28"/>
          <w:szCs w:val="28"/>
        </w:rPr>
        <w:t xml:space="preserve"> </w:t>
      </w:r>
      <w:r w:rsidR="00CE48D9">
        <w:rPr>
          <w:i/>
          <w:iCs/>
          <w:sz w:val="28"/>
          <w:szCs w:val="28"/>
        </w:rPr>
        <w:t>–</w:t>
      </w:r>
      <w:r w:rsidR="0043088E">
        <w:rPr>
          <w:iCs/>
          <w:sz w:val="28"/>
          <w:szCs w:val="28"/>
        </w:rPr>
        <w:t xml:space="preserve"> отсутствуют.</w:t>
      </w:r>
    </w:p>
    <w:p w:rsidR="00BD1668" w:rsidRPr="0022638D" w:rsidRDefault="00BD1668" w:rsidP="00CE48D9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Pr="0022638D" w:rsidRDefault="00394846" w:rsidP="00430E3B">
      <w:pPr>
        <w:pStyle w:val="2"/>
        <w:keepLines/>
        <w:numPr>
          <w:ilvl w:val="0"/>
          <w:numId w:val="11"/>
        </w:numPr>
        <w:spacing w:before="200" w:after="0"/>
        <w:ind w:hanging="720"/>
        <w:rPr>
          <w:rFonts w:ascii="Times New Roman" w:hAnsi="Times New Roman" w:cs="Times New Roman"/>
        </w:rPr>
      </w:pPr>
      <w:bookmarkStart w:id="76" w:name="_Toc347926045"/>
      <w:bookmarkStart w:id="77" w:name="_Toc347926112"/>
      <w:bookmarkStart w:id="78" w:name="_Toc363814193"/>
      <w:bookmarkStart w:id="79" w:name="_Toc380659558"/>
      <w:bookmarkStart w:id="80" w:name="_Toc382389978"/>
      <w:bookmarkStart w:id="81" w:name="_Toc422995304"/>
      <w:bookmarkStart w:id="82" w:name="_Toc532489792"/>
      <w:r w:rsidRPr="0022638D">
        <w:rPr>
          <w:rFonts w:ascii="Times New Roman" w:hAnsi="Times New Roman" w:cs="Times New Roman"/>
        </w:rPr>
        <w:t xml:space="preserve">Учебно-методические </w:t>
      </w:r>
      <w:bookmarkEnd w:id="76"/>
      <w:bookmarkEnd w:id="77"/>
      <w:r w:rsidRPr="0022638D">
        <w:rPr>
          <w:rFonts w:ascii="Times New Roman" w:hAnsi="Times New Roman" w:cs="Times New Roman"/>
        </w:rPr>
        <w:t>материалы</w:t>
      </w:r>
      <w:bookmarkEnd w:id="78"/>
      <w:bookmarkEnd w:id="79"/>
      <w:bookmarkEnd w:id="80"/>
      <w:bookmarkEnd w:id="81"/>
      <w:bookmarkEnd w:id="82"/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критерия:</w:t>
      </w:r>
      <w:r w:rsidR="00CA4708">
        <w:rPr>
          <w:b/>
          <w:bCs/>
          <w:i/>
          <w:iCs/>
          <w:sz w:val="28"/>
          <w:szCs w:val="28"/>
        </w:rPr>
        <w:t xml:space="preserve"> 5 (отлично) </w:t>
      </w: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Default="00394846" w:rsidP="003077CF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</w:p>
    <w:p w:rsidR="00CA4708" w:rsidRPr="0043088E" w:rsidRDefault="00CA4708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 xml:space="preserve">- </w:t>
      </w:r>
      <w:r w:rsidR="0043088E">
        <w:rPr>
          <w:bCs/>
          <w:iCs/>
          <w:sz w:val="28"/>
          <w:szCs w:val="28"/>
        </w:rPr>
        <w:t>Высокое к</w:t>
      </w:r>
      <w:r w:rsidRPr="0043088E">
        <w:rPr>
          <w:bCs/>
          <w:iCs/>
          <w:sz w:val="28"/>
          <w:szCs w:val="28"/>
        </w:rPr>
        <w:t>ачество разработанных по программе учебно-методических материалов, в состав которых входят: рабочие программы по всем дисциплинам, методические указания по изучению дисциплин программы, а также методические рекомендации по написанию выпускных квалификационных работ. Так же они имеют конкретные указания и разъяснения для слушателей</w:t>
      </w:r>
      <w:r w:rsidR="003F5DAA">
        <w:rPr>
          <w:bCs/>
          <w:iCs/>
          <w:sz w:val="28"/>
          <w:szCs w:val="28"/>
        </w:rPr>
        <w:t>.</w:t>
      </w:r>
    </w:p>
    <w:p w:rsidR="00CA4708" w:rsidRPr="0043088E" w:rsidRDefault="00CA4708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43088E">
        <w:rPr>
          <w:bCs/>
          <w:iCs/>
          <w:sz w:val="28"/>
          <w:szCs w:val="28"/>
        </w:rPr>
        <w:t>- Разнообразие фондов оценочных средств, разработанных на основе реальных практических материалов различных отраслей и сфер деятельности</w:t>
      </w:r>
      <w:r w:rsidR="003F5DAA">
        <w:rPr>
          <w:bCs/>
          <w:iCs/>
          <w:sz w:val="28"/>
          <w:szCs w:val="28"/>
        </w:rPr>
        <w:t>.</w:t>
      </w:r>
      <w:r w:rsidRPr="0043088E">
        <w:rPr>
          <w:bCs/>
          <w:iCs/>
          <w:sz w:val="28"/>
          <w:szCs w:val="28"/>
        </w:rPr>
        <w:t xml:space="preserve">  </w:t>
      </w: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CA4708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Рекомендации</w:t>
      </w:r>
    </w:p>
    <w:p w:rsidR="00CA4708" w:rsidRPr="003F5DAA" w:rsidRDefault="00CA4708" w:rsidP="003077CF">
      <w:pPr>
        <w:pStyle w:val="a9"/>
        <w:tabs>
          <w:tab w:val="left" w:pos="993"/>
        </w:tabs>
        <w:ind w:left="0"/>
        <w:rPr>
          <w:iCs/>
          <w:sz w:val="28"/>
          <w:szCs w:val="28"/>
        </w:rPr>
      </w:pPr>
      <w:r w:rsidRPr="00484DE1">
        <w:rPr>
          <w:iCs/>
          <w:sz w:val="28"/>
          <w:szCs w:val="28"/>
        </w:rPr>
        <w:t>- Расширить и актуализировать список используемой литературы по специальности «Предпринимательство для собственников бизнеса»</w:t>
      </w:r>
      <w:r w:rsidR="000A7095" w:rsidRPr="00484DE1">
        <w:rPr>
          <w:iCs/>
          <w:sz w:val="28"/>
          <w:szCs w:val="28"/>
        </w:rPr>
        <w:t>, по причине наличия сегодня более актуальных учебников и учебных пособий по данной тематике</w:t>
      </w:r>
      <w:r w:rsidR="003F5DAA" w:rsidRPr="00484DE1">
        <w:rPr>
          <w:iCs/>
          <w:sz w:val="28"/>
          <w:szCs w:val="28"/>
        </w:rPr>
        <w:t>.</w:t>
      </w:r>
    </w:p>
    <w:p w:rsidR="003F5DAA" w:rsidRDefault="003F5DAA" w:rsidP="003F5DAA">
      <w:pPr>
        <w:pStyle w:val="a9"/>
        <w:tabs>
          <w:tab w:val="left" w:pos="993"/>
        </w:tabs>
        <w:ind w:left="0"/>
        <w:rPr>
          <w:iCs/>
          <w:sz w:val="28"/>
          <w:szCs w:val="28"/>
        </w:rPr>
      </w:pPr>
      <w:r w:rsidRPr="00BE3A24">
        <w:rPr>
          <w:iCs/>
          <w:sz w:val="28"/>
          <w:szCs w:val="28"/>
        </w:rPr>
        <w:t>- В связи с тем, что в учебном плане существуют раздробленные курсы</w:t>
      </w:r>
      <w:r w:rsidRPr="00BE3A24">
        <w:rPr>
          <w:iCs/>
          <w:sz w:val="28"/>
          <w:szCs w:val="28"/>
          <w:lang w:val="lv-LV"/>
        </w:rPr>
        <w:t xml:space="preserve"> c </w:t>
      </w:r>
      <w:r w:rsidRPr="00BE3A24">
        <w:rPr>
          <w:iCs/>
          <w:sz w:val="28"/>
          <w:szCs w:val="28"/>
        </w:rPr>
        <w:t>небольшим количеством часов, которые по сути являются темами лекций, рекомендуется объединить и предоставить большее количество часов для дисциплин, что позволит избежать повторения (было отмечено и студентами, и преподавателями во время личного собеседования).</w:t>
      </w:r>
      <w:r w:rsidRPr="003F5DAA">
        <w:rPr>
          <w:iCs/>
          <w:sz w:val="28"/>
          <w:szCs w:val="28"/>
        </w:rPr>
        <w:t xml:space="preserve"> </w:t>
      </w:r>
    </w:p>
    <w:p w:rsidR="00394846" w:rsidRPr="0022638D" w:rsidRDefault="00BD1668" w:rsidP="00430E3B">
      <w:pPr>
        <w:pStyle w:val="2"/>
        <w:keepLines/>
        <w:numPr>
          <w:ilvl w:val="0"/>
          <w:numId w:val="11"/>
        </w:numPr>
        <w:spacing w:before="200" w:after="0"/>
        <w:ind w:hanging="720"/>
        <w:rPr>
          <w:rFonts w:ascii="Times New Roman" w:hAnsi="Times New Roman" w:cs="Times New Roman"/>
        </w:rPr>
      </w:pPr>
      <w:bookmarkStart w:id="83" w:name="_Toc347926046"/>
      <w:bookmarkStart w:id="84" w:name="_Toc347926113"/>
      <w:bookmarkStart w:id="85" w:name="_Toc363814194"/>
      <w:bookmarkStart w:id="86" w:name="_Toc380659559"/>
      <w:bookmarkStart w:id="87" w:name="_Toc382389979"/>
      <w:bookmarkStart w:id="88" w:name="_Toc422995305"/>
      <w:bookmarkStart w:id="89" w:name="_Toc532489793"/>
      <w:r w:rsidRPr="0022638D">
        <w:rPr>
          <w:rFonts w:ascii="Times New Roman" w:hAnsi="Times New Roman" w:cs="Times New Roman"/>
        </w:rPr>
        <w:lastRenderedPageBreak/>
        <w:t>Образовательн</w:t>
      </w:r>
      <w:r>
        <w:rPr>
          <w:rFonts w:ascii="Times New Roman" w:hAnsi="Times New Roman" w:cs="Times New Roman"/>
        </w:rPr>
        <w:t>ые</w:t>
      </w:r>
      <w:r w:rsidRPr="0022638D">
        <w:rPr>
          <w:rFonts w:ascii="Times New Roman" w:hAnsi="Times New Roman" w:cs="Times New Roman"/>
        </w:rPr>
        <w:t xml:space="preserve"> методики и технологии</w:t>
      </w:r>
      <w:bookmarkEnd w:id="83"/>
      <w:bookmarkEnd w:id="84"/>
      <w:bookmarkEnd w:id="85"/>
      <w:bookmarkEnd w:id="86"/>
      <w:bookmarkEnd w:id="87"/>
      <w:bookmarkEnd w:id="88"/>
      <w:bookmarkEnd w:id="89"/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критерия:</w:t>
      </w:r>
      <w:r w:rsidR="000A7095">
        <w:rPr>
          <w:b/>
          <w:bCs/>
          <w:i/>
          <w:iCs/>
          <w:sz w:val="28"/>
          <w:szCs w:val="28"/>
        </w:rPr>
        <w:t xml:space="preserve"> </w:t>
      </w:r>
      <w:r w:rsidR="006C4594" w:rsidRPr="006C4594">
        <w:rPr>
          <w:b/>
          <w:bCs/>
          <w:i/>
          <w:iCs/>
          <w:sz w:val="28"/>
          <w:szCs w:val="28"/>
          <w:lang w:val="en-US"/>
        </w:rPr>
        <w:t>5</w:t>
      </w:r>
      <w:r w:rsidR="000A7095" w:rsidRPr="006C4594">
        <w:rPr>
          <w:b/>
          <w:bCs/>
          <w:i/>
          <w:iCs/>
          <w:sz w:val="28"/>
          <w:szCs w:val="28"/>
        </w:rPr>
        <w:t xml:space="preserve"> (</w:t>
      </w:r>
      <w:r w:rsidR="006C4594" w:rsidRPr="006C4594">
        <w:rPr>
          <w:b/>
          <w:bCs/>
          <w:i/>
          <w:iCs/>
          <w:sz w:val="28"/>
          <w:szCs w:val="28"/>
        </w:rPr>
        <w:t>отлично</w:t>
      </w:r>
      <w:r w:rsidR="000A7095" w:rsidRPr="006C4594">
        <w:rPr>
          <w:b/>
          <w:bCs/>
          <w:i/>
          <w:iCs/>
          <w:sz w:val="28"/>
          <w:szCs w:val="28"/>
        </w:rPr>
        <w:t>)</w:t>
      </w: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Default="00394846" w:rsidP="003077CF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</w:p>
    <w:p w:rsidR="000A7095" w:rsidRPr="003F5DAA" w:rsidRDefault="000A7095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3F5DAA">
        <w:rPr>
          <w:bCs/>
          <w:iCs/>
          <w:sz w:val="28"/>
          <w:szCs w:val="28"/>
        </w:rPr>
        <w:t xml:space="preserve">- Разнообразие дисциплин, приводящихся с использованием активных и интерактивных технологий, в том числе </w:t>
      </w:r>
      <w:r w:rsidR="00D87C48" w:rsidRPr="003F5DAA">
        <w:rPr>
          <w:bCs/>
          <w:iCs/>
          <w:sz w:val="28"/>
          <w:szCs w:val="28"/>
        </w:rPr>
        <w:t>«Психология бизнеса», «Ценовая политика и анализ цен», «Маркетинг: создание потребительской ценности и управление спросом»</w:t>
      </w:r>
      <w:r w:rsidR="003F5DAA">
        <w:rPr>
          <w:bCs/>
          <w:iCs/>
          <w:sz w:val="28"/>
          <w:szCs w:val="28"/>
        </w:rPr>
        <w:t>.</w:t>
      </w:r>
      <w:r w:rsidR="00D87C48" w:rsidRPr="003F5DAA">
        <w:rPr>
          <w:bCs/>
          <w:iCs/>
          <w:sz w:val="28"/>
          <w:szCs w:val="28"/>
        </w:rPr>
        <w:t xml:space="preserve"> </w:t>
      </w:r>
    </w:p>
    <w:p w:rsidR="00D87C48" w:rsidRPr="003F5DAA" w:rsidRDefault="00D87C48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3F5DAA">
        <w:rPr>
          <w:bCs/>
          <w:iCs/>
          <w:sz w:val="28"/>
          <w:szCs w:val="28"/>
        </w:rPr>
        <w:t>- Высокая доля занятий, приводящихся с использованием активных и интерактивных технологий</w:t>
      </w:r>
      <w:r w:rsidR="003F5DAA">
        <w:rPr>
          <w:bCs/>
          <w:iCs/>
          <w:sz w:val="28"/>
          <w:szCs w:val="28"/>
        </w:rPr>
        <w:t>.</w:t>
      </w:r>
    </w:p>
    <w:p w:rsidR="00D87C48" w:rsidRPr="003F5DAA" w:rsidRDefault="00D87C48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3F5DAA">
        <w:rPr>
          <w:bCs/>
          <w:iCs/>
          <w:sz w:val="28"/>
          <w:szCs w:val="28"/>
        </w:rPr>
        <w:t>- 100% доля использования платформ и средств электронного обучения в реализации учебных курсов</w:t>
      </w:r>
      <w:r w:rsidR="003F5DAA">
        <w:rPr>
          <w:bCs/>
          <w:iCs/>
          <w:sz w:val="28"/>
          <w:szCs w:val="28"/>
        </w:rPr>
        <w:t>.</w:t>
      </w: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  <w:r w:rsidRPr="006C4594">
        <w:rPr>
          <w:b/>
          <w:bCs/>
          <w:i/>
          <w:iCs/>
          <w:sz w:val="28"/>
          <w:szCs w:val="28"/>
        </w:rPr>
        <w:t>Рекомендации</w:t>
      </w:r>
      <w:r w:rsidR="003F5DAA" w:rsidRPr="006C4594">
        <w:rPr>
          <w:b/>
          <w:bCs/>
          <w:i/>
          <w:iCs/>
          <w:sz w:val="28"/>
          <w:szCs w:val="28"/>
        </w:rPr>
        <w:t xml:space="preserve"> </w:t>
      </w:r>
      <w:r w:rsidR="00D87C48" w:rsidRPr="006C4594">
        <w:rPr>
          <w:i/>
          <w:iCs/>
          <w:sz w:val="28"/>
          <w:szCs w:val="28"/>
        </w:rPr>
        <w:t xml:space="preserve">- </w:t>
      </w:r>
      <w:r w:rsidR="00D87C48" w:rsidRPr="006C4594">
        <w:rPr>
          <w:iCs/>
          <w:sz w:val="28"/>
          <w:szCs w:val="28"/>
        </w:rPr>
        <w:t>отсутствуют</w:t>
      </w:r>
    </w:p>
    <w:p w:rsidR="00394846" w:rsidRPr="0022638D" w:rsidRDefault="00394846" w:rsidP="00D87C48">
      <w:pPr>
        <w:tabs>
          <w:tab w:val="left" w:pos="993"/>
        </w:tabs>
        <w:rPr>
          <w:i/>
          <w:iCs/>
          <w:sz w:val="28"/>
          <w:szCs w:val="28"/>
        </w:rPr>
      </w:pPr>
    </w:p>
    <w:p w:rsidR="00394846" w:rsidRPr="0022638D" w:rsidRDefault="00BD1668" w:rsidP="00BD4FA3">
      <w:pPr>
        <w:pStyle w:val="2"/>
        <w:keepLines/>
        <w:numPr>
          <w:ilvl w:val="0"/>
          <w:numId w:val="11"/>
        </w:numPr>
        <w:spacing w:before="200" w:after="0"/>
        <w:ind w:hanging="720"/>
        <w:rPr>
          <w:rFonts w:ascii="Times New Roman" w:hAnsi="Times New Roman" w:cs="Times New Roman"/>
        </w:rPr>
      </w:pPr>
      <w:bookmarkStart w:id="90" w:name="_Toc347926047"/>
      <w:bookmarkStart w:id="91" w:name="_Toc347926114"/>
      <w:bookmarkStart w:id="92" w:name="_Toc363814195"/>
      <w:bookmarkStart w:id="93" w:name="_Toc380659560"/>
      <w:bookmarkStart w:id="94" w:name="_Toc382389980"/>
      <w:bookmarkStart w:id="95" w:name="_Toc422995306"/>
      <w:bookmarkStart w:id="96" w:name="_Toc532489794"/>
      <w:r w:rsidRPr="0022638D">
        <w:rPr>
          <w:rFonts w:ascii="Times New Roman" w:hAnsi="Times New Roman" w:cs="Times New Roman"/>
        </w:rPr>
        <w:t xml:space="preserve">Преподавательский </w:t>
      </w:r>
      <w:bookmarkEnd w:id="90"/>
      <w:bookmarkEnd w:id="91"/>
      <w:r w:rsidR="00394846" w:rsidRPr="0022638D">
        <w:rPr>
          <w:rFonts w:ascii="Times New Roman" w:hAnsi="Times New Roman" w:cs="Times New Roman"/>
        </w:rPr>
        <w:t>состав</w:t>
      </w:r>
      <w:bookmarkEnd w:id="92"/>
      <w:bookmarkEnd w:id="93"/>
      <w:bookmarkEnd w:id="94"/>
      <w:bookmarkEnd w:id="95"/>
      <w:bookmarkEnd w:id="96"/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критерия:</w:t>
      </w:r>
      <w:r w:rsidR="00EE2699">
        <w:rPr>
          <w:b/>
          <w:bCs/>
          <w:i/>
          <w:iCs/>
          <w:sz w:val="28"/>
          <w:szCs w:val="28"/>
        </w:rPr>
        <w:t xml:space="preserve"> 5 (отлично)</w:t>
      </w: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Default="00394846" w:rsidP="003077CF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</w:p>
    <w:p w:rsidR="00EE2699" w:rsidRPr="003F5DAA" w:rsidRDefault="00EE2699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3F5DAA">
        <w:rPr>
          <w:bCs/>
          <w:iCs/>
          <w:sz w:val="28"/>
          <w:szCs w:val="28"/>
        </w:rPr>
        <w:t>- Используемая система мастер – классов для оценки качества преподавания кандидатов, на должности преподавателей программы с получением и оценкой обратной связи по результатам мероприятия</w:t>
      </w:r>
      <w:r w:rsidR="003F5DAA">
        <w:rPr>
          <w:bCs/>
          <w:iCs/>
          <w:sz w:val="28"/>
          <w:szCs w:val="28"/>
        </w:rPr>
        <w:t>.</w:t>
      </w:r>
      <w:r w:rsidRPr="003F5DAA">
        <w:rPr>
          <w:bCs/>
          <w:iCs/>
          <w:sz w:val="28"/>
          <w:szCs w:val="28"/>
        </w:rPr>
        <w:t xml:space="preserve"> </w:t>
      </w:r>
    </w:p>
    <w:p w:rsidR="00A47F64" w:rsidRPr="003F5DAA" w:rsidRDefault="00A47F64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3F5DAA">
        <w:rPr>
          <w:bCs/>
          <w:iCs/>
          <w:sz w:val="28"/>
          <w:szCs w:val="28"/>
        </w:rPr>
        <w:t>- Все преподаватели обладают компетенциями в области применения методов и технологий обучения</w:t>
      </w:r>
      <w:r w:rsidR="003F5DAA">
        <w:rPr>
          <w:bCs/>
          <w:iCs/>
          <w:sz w:val="28"/>
          <w:szCs w:val="28"/>
        </w:rPr>
        <w:t>.</w:t>
      </w:r>
    </w:p>
    <w:p w:rsidR="00A47F64" w:rsidRPr="003F5DAA" w:rsidRDefault="00A47F64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3F5DAA">
        <w:rPr>
          <w:bCs/>
          <w:iCs/>
          <w:sz w:val="28"/>
          <w:szCs w:val="28"/>
        </w:rPr>
        <w:t>- Все преподаватели, как штатные, так и внешние проходят регулярное повышение квалификации</w:t>
      </w:r>
      <w:r w:rsidR="003F5DAA">
        <w:rPr>
          <w:bCs/>
          <w:iCs/>
          <w:sz w:val="28"/>
          <w:szCs w:val="28"/>
        </w:rPr>
        <w:t>.</w:t>
      </w:r>
    </w:p>
    <w:p w:rsidR="00EE2699" w:rsidRPr="003F5DAA" w:rsidRDefault="00EE2699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3F5DAA">
        <w:rPr>
          <w:bCs/>
          <w:iCs/>
          <w:sz w:val="28"/>
          <w:szCs w:val="28"/>
        </w:rPr>
        <w:t>- 100% преподавателей имеют практический о</w:t>
      </w:r>
      <w:r w:rsidR="003F5DAA">
        <w:rPr>
          <w:bCs/>
          <w:iCs/>
          <w:sz w:val="28"/>
          <w:szCs w:val="28"/>
        </w:rPr>
        <w:t>пыт по преподаваемой дисциплине.</w:t>
      </w: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Pr="0022638D" w:rsidRDefault="00394846" w:rsidP="00A47F64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Рекомендации</w:t>
      </w:r>
      <w:r w:rsidR="00A47F64">
        <w:rPr>
          <w:i/>
          <w:iCs/>
          <w:sz w:val="28"/>
          <w:szCs w:val="28"/>
        </w:rPr>
        <w:t xml:space="preserve"> - </w:t>
      </w:r>
      <w:r w:rsidR="00A47F64" w:rsidRPr="003F5DAA">
        <w:rPr>
          <w:iCs/>
          <w:sz w:val="28"/>
          <w:szCs w:val="28"/>
        </w:rPr>
        <w:t>отсутствуют</w:t>
      </w:r>
    </w:p>
    <w:p w:rsidR="00394846" w:rsidRPr="0022638D" w:rsidRDefault="00BD1668" w:rsidP="00BD4FA3">
      <w:pPr>
        <w:pStyle w:val="2"/>
        <w:keepLines/>
        <w:numPr>
          <w:ilvl w:val="0"/>
          <w:numId w:val="11"/>
        </w:numPr>
        <w:spacing w:before="200" w:after="0"/>
        <w:ind w:hanging="720"/>
        <w:rPr>
          <w:rFonts w:ascii="Times New Roman" w:hAnsi="Times New Roman" w:cs="Times New Roman"/>
        </w:rPr>
      </w:pPr>
      <w:bookmarkStart w:id="97" w:name="_Toc363814196"/>
      <w:bookmarkStart w:id="98" w:name="_Toc380659561"/>
      <w:bookmarkStart w:id="99" w:name="_Toc382389981"/>
      <w:bookmarkStart w:id="100" w:name="_Toc422995307"/>
      <w:bookmarkStart w:id="101" w:name="_Toc532489795"/>
      <w:r w:rsidRPr="0022638D">
        <w:rPr>
          <w:rFonts w:ascii="Times New Roman" w:hAnsi="Times New Roman" w:cs="Times New Roman"/>
        </w:rPr>
        <w:t xml:space="preserve">Ресурсы </w:t>
      </w:r>
      <w:r w:rsidR="00394846" w:rsidRPr="0022638D">
        <w:rPr>
          <w:rFonts w:ascii="Times New Roman" w:hAnsi="Times New Roman" w:cs="Times New Roman"/>
        </w:rPr>
        <w:t>программы</w:t>
      </w:r>
      <w:bookmarkEnd w:id="97"/>
      <w:bookmarkEnd w:id="98"/>
      <w:bookmarkEnd w:id="99"/>
      <w:bookmarkEnd w:id="100"/>
      <w:bookmarkEnd w:id="101"/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критерия:</w:t>
      </w:r>
      <w:r w:rsidR="0032050F">
        <w:rPr>
          <w:b/>
          <w:bCs/>
          <w:i/>
          <w:iCs/>
          <w:sz w:val="28"/>
          <w:szCs w:val="28"/>
        </w:rPr>
        <w:t xml:space="preserve"> 5 (отлично)</w:t>
      </w: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Default="00394846" w:rsidP="003077CF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</w:p>
    <w:p w:rsidR="00C40181" w:rsidRPr="003F5DAA" w:rsidRDefault="00C62157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- </w:t>
      </w:r>
      <w:r w:rsidRPr="003F5DAA">
        <w:rPr>
          <w:bCs/>
          <w:iCs/>
          <w:sz w:val="28"/>
          <w:szCs w:val="28"/>
        </w:rPr>
        <w:t>Материально-техническое обеспечение программы полностью обеспечивает современный образовательный процесс</w:t>
      </w:r>
      <w:r w:rsidR="003F5DAA">
        <w:rPr>
          <w:bCs/>
          <w:iCs/>
          <w:sz w:val="28"/>
          <w:szCs w:val="28"/>
        </w:rPr>
        <w:t>.</w:t>
      </w:r>
    </w:p>
    <w:p w:rsidR="00C62157" w:rsidRPr="003F5DAA" w:rsidRDefault="00C40181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3F5DAA">
        <w:rPr>
          <w:bCs/>
          <w:iCs/>
          <w:sz w:val="28"/>
          <w:szCs w:val="28"/>
        </w:rPr>
        <w:t>- Лаборатории обеспечены всем необходимым оборудованием</w:t>
      </w:r>
      <w:r w:rsidR="003F5DAA">
        <w:rPr>
          <w:bCs/>
          <w:iCs/>
          <w:sz w:val="28"/>
          <w:szCs w:val="28"/>
        </w:rPr>
        <w:t>.</w:t>
      </w:r>
      <w:r w:rsidRPr="003F5DAA">
        <w:rPr>
          <w:bCs/>
          <w:iCs/>
          <w:sz w:val="28"/>
          <w:szCs w:val="28"/>
        </w:rPr>
        <w:t xml:space="preserve"> </w:t>
      </w:r>
    </w:p>
    <w:p w:rsidR="00C40181" w:rsidRPr="003F5DAA" w:rsidRDefault="00C40181" w:rsidP="003077CF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3F5DAA">
        <w:rPr>
          <w:bCs/>
          <w:iCs/>
          <w:sz w:val="28"/>
          <w:szCs w:val="28"/>
        </w:rPr>
        <w:t xml:space="preserve">- В процессе обучение используются ресурсы Научно-информационного библиотечного центра имени </w:t>
      </w:r>
      <w:proofErr w:type="spellStart"/>
      <w:r w:rsidRPr="003F5DAA">
        <w:rPr>
          <w:bCs/>
          <w:iCs/>
          <w:sz w:val="28"/>
          <w:szCs w:val="28"/>
        </w:rPr>
        <w:t>Л.И.Абалкина</w:t>
      </w:r>
      <w:proofErr w:type="spellEnd"/>
      <w:r w:rsidR="003F5DAA">
        <w:rPr>
          <w:bCs/>
          <w:iCs/>
          <w:sz w:val="28"/>
          <w:szCs w:val="28"/>
        </w:rPr>
        <w:t>.</w:t>
      </w:r>
    </w:p>
    <w:p w:rsidR="00394846" w:rsidRPr="0022638D" w:rsidRDefault="00394846" w:rsidP="003077CF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94846" w:rsidRPr="0022638D" w:rsidRDefault="00394846" w:rsidP="00544D1B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Рекомендации</w:t>
      </w:r>
      <w:r w:rsidR="003F5DAA">
        <w:rPr>
          <w:b/>
          <w:bCs/>
          <w:i/>
          <w:iCs/>
          <w:sz w:val="28"/>
          <w:szCs w:val="28"/>
        </w:rPr>
        <w:t xml:space="preserve"> </w:t>
      </w:r>
      <w:r w:rsidR="00544D1B">
        <w:rPr>
          <w:i/>
          <w:iCs/>
          <w:sz w:val="28"/>
          <w:szCs w:val="28"/>
        </w:rPr>
        <w:t xml:space="preserve">– </w:t>
      </w:r>
      <w:r w:rsidR="003F5DAA">
        <w:rPr>
          <w:iCs/>
          <w:sz w:val="28"/>
          <w:szCs w:val="28"/>
        </w:rPr>
        <w:t>отсутствуют.</w:t>
      </w:r>
    </w:p>
    <w:p w:rsidR="00394846" w:rsidRPr="0022638D" w:rsidRDefault="00394846" w:rsidP="00544D1B">
      <w:pPr>
        <w:pStyle w:val="a9"/>
        <w:tabs>
          <w:tab w:val="left" w:pos="993"/>
        </w:tabs>
        <w:rPr>
          <w:i/>
          <w:iCs/>
          <w:sz w:val="28"/>
          <w:szCs w:val="28"/>
        </w:rPr>
      </w:pPr>
    </w:p>
    <w:p w:rsidR="00BD4FA3" w:rsidRPr="0022638D" w:rsidRDefault="00302348" w:rsidP="00BD4FA3">
      <w:pPr>
        <w:pStyle w:val="2"/>
        <w:keepLines/>
        <w:numPr>
          <w:ilvl w:val="0"/>
          <w:numId w:val="11"/>
        </w:numPr>
        <w:spacing w:before="200" w:after="0"/>
        <w:ind w:hanging="720"/>
        <w:rPr>
          <w:rFonts w:ascii="Times New Roman" w:hAnsi="Times New Roman" w:cs="Times New Roman"/>
        </w:rPr>
      </w:pPr>
      <w:bookmarkStart w:id="102" w:name="_Toc532489796"/>
      <w:r w:rsidRPr="00302348">
        <w:rPr>
          <w:rFonts w:ascii="Times New Roman" w:hAnsi="Times New Roman" w:cs="Times New Roman"/>
        </w:rPr>
        <w:lastRenderedPageBreak/>
        <w:t>Участие работодателей в реализации программы</w:t>
      </w:r>
      <w:bookmarkEnd w:id="102"/>
    </w:p>
    <w:p w:rsidR="00BD4FA3" w:rsidRPr="0022638D" w:rsidRDefault="00BD4FA3" w:rsidP="00BD4FA3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критерия:</w:t>
      </w:r>
      <w:r w:rsidR="0032050F">
        <w:rPr>
          <w:b/>
          <w:bCs/>
          <w:i/>
          <w:iCs/>
          <w:sz w:val="28"/>
          <w:szCs w:val="28"/>
        </w:rPr>
        <w:t xml:space="preserve"> 4 (хорошо)</w:t>
      </w:r>
    </w:p>
    <w:p w:rsidR="00BD4FA3" w:rsidRPr="0022638D" w:rsidRDefault="00BD4FA3" w:rsidP="00BD4FA3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BD4FA3" w:rsidRDefault="00BD4FA3" w:rsidP="00BD4FA3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</w:p>
    <w:p w:rsidR="003D1A98" w:rsidRPr="003F5DAA" w:rsidRDefault="003D1A98" w:rsidP="00BD4FA3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3F5DAA">
        <w:rPr>
          <w:bCs/>
          <w:iCs/>
          <w:sz w:val="28"/>
          <w:szCs w:val="28"/>
        </w:rPr>
        <w:t>- Привлечение практиков – работодателей к реализации программы в качестве преподавателей</w:t>
      </w:r>
      <w:r w:rsidR="003F5DAA">
        <w:rPr>
          <w:bCs/>
          <w:iCs/>
          <w:sz w:val="28"/>
          <w:szCs w:val="28"/>
        </w:rPr>
        <w:t>.</w:t>
      </w:r>
      <w:r w:rsidRPr="003F5DAA">
        <w:rPr>
          <w:bCs/>
          <w:iCs/>
          <w:sz w:val="28"/>
          <w:szCs w:val="28"/>
        </w:rPr>
        <w:t xml:space="preserve"> </w:t>
      </w:r>
    </w:p>
    <w:p w:rsidR="003D1A98" w:rsidRPr="003F5DAA" w:rsidRDefault="003D1A98" w:rsidP="00BD4FA3">
      <w:pPr>
        <w:pStyle w:val="a9"/>
        <w:tabs>
          <w:tab w:val="left" w:pos="993"/>
        </w:tabs>
        <w:ind w:left="0"/>
        <w:rPr>
          <w:bCs/>
          <w:iCs/>
          <w:sz w:val="28"/>
          <w:szCs w:val="28"/>
        </w:rPr>
      </w:pPr>
      <w:r w:rsidRPr="003F5DAA">
        <w:rPr>
          <w:bCs/>
          <w:iCs/>
          <w:sz w:val="28"/>
          <w:szCs w:val="28"/>
        </w:rPr>
        <w:t>- Участие преподавателей – работодателей в разработке фондов оценочных средств, а также а</w:t>
      </w:r>
      <w:r w:rsidR="003F5DAA">
        <w:rPr>
          <w:bCs/>
          <w:iCs/>
          <w:sz w:val="28"/>
          <w:szCs w:val="28"/>
        </w:rPr>
        <w:t>ктуализации содержания программ.</w:t>
      </w:r>
    </w:p>
    <w:p w:rsidR="00BD4FA3" w:rsidRPr="0022638D" w:rsidRDefault="00BD4FA3" w:rsidP="00BD4FA3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3D1A98" w:rsidRDefault="00BD4FA3" w:rsidP="00BD4FA3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Рекомендации</w:t>
      </w:r>
    </w:p>
    <w:p w:rsidR="00394846" w:rsidRPr="003F5DAA" w:rsidRDefault="003F5DAA" w:rsidP="003D1A98">
      <w:pPr>
        <w:pStyle w:val="a9"/>
        <w:tabs>
          <w:tab w:val="left" w:pos="993"/>
        </w:tabs>
        <w:ind w:left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3D1A98" w:rsidRPr="003F5DAA">
        <w:rPr>
          <w:iCs/>
          <w:sz w:val="28"/>
          <w:szCs w:val="28"/>
        </w:rPr>
        <w:t>Привлечь к реализации программы, например, её актуализации внешних работодателей и экспертов, так как на данный момент привлечение внешних работодателей отсутствует</w:t>
      </w:r>
      <w:r w:rsidRPr="003F5DAA">
        <w:rPr>
          <w:iCs/>
          <w:sz w:val="28"/>
          <w:szCs w:val="28"/>
        </w:rPr>
        <w:t>.</w:t>
      </w:r>
    </w:p>
    <w:p w:rsidR="00302348" w:rsidRDefault="00302348" w:rsidP="003B038D">
      <w:pPr>
        <w:pStyle w:val="a9"/>
        <w:tabs>
          <w:tab w:val="left" w:pos="993"/>
        </w:tabs>
        <w:ind w:left="709"/>
        <w:rPr>
          <w:i/>
          <w:iCs/>
          <w:sz w:val="28"/>
          <w:szCs w:val="28"/>
        </w:rPr>
      </w:pPr>
    </w:p>
    <w:p w:rsidR="0076643C" w:rsidRPr="0022638D" w:rsidRDefault="0076643C" w:rsidP="0076643C">
      <w:pPr>
        <w:pStyle w:val="2"/>
        <w:keepLines/>
        <w:numPr>
          <w:ilvl w:val="0"/>
          <w:numId w:val="11"/>
        </w:numPr>
        <w:spacing w:before="200" w:after="0"/>
        <w:ind w:hanging="720"/>
        <w:rPr>
          <w:rFonts w:ascii="Times New Roman" w:hAnsi="Times New Roman" w:cs="Times New Roman"/>
        </w:rPr>
      </w:pPr>
      <w:bookmarkStart w:id="103" w:name="_Toc532489797"/>
      <w:r w:rsidRPr="0076643C">
        <w:rPr>
          <w:rFonts w:ascii="Times New Roman" w:hAnsi="Times New Roman" w:cs="Times New Roman"/>
        </w:rPr>
        <w:t>Требования к поступающим на программу</w:t>
      </w:r>
      <w:bookmarkEnd w:id="103"/>
    </w:p>
    <w:p w:rsidR="0076643C" w:rsidRPr="0022638D" w:rsidRDefault="0076643C" w:rsidP="0076643C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Оценка критерия:</w:t>
      </w:r>
      <w:r w:rsidR="0032050F">
        <w:rPr>
          <w:b/>
          <w:bCs/>
          <w:i/>
          <w:iCs/>
          <w:sz w:val="28"/>
          <w:szCs w:val="28"/>
        </w:rPr>
        <w:t xml:space="preserve"> 5 (отлично) </w:t>
      </w:r>
    </w:p>
    <w:p w:rsidR="0076643C" w:rsidRPr="0022638D" w:rsidRDefault="0076643C" w:rsidP="0076643C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</w:p>
    <w:p w:rsidR="0076643C" w:rsidRPr="0022638D" w:rsidRDefault="0076643C" w:rsidP="0076643C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Сильные стороны программы</w:t>
      </w:r>
    </w:p>
    <w:p w:rsidR="0076643C" w:rsidRPr="003F5DAA" w:rsidRDefault="0032050F" w:rsidP="0076643C">
      <w:pPr>
        <w:pStyle w:val="a9"/>
        <w:tabs>
          <w:tab w:val="left" w:pos="993"/>
        </w:tabs>
        <w:ind w:left="0"/>
        <w:rPr>
          <w:iCs/>
          <w:sz w:val="28"/>
          <w:szCs w:val="28"/>
        </w:rPr>
      </w:pPr>
      <w:r w:rsidRPr="003F5DAA">
        <w:rPr>
          <w:iCs/>
          <w:sz w:val="28"/>
          <w:szCs w:val="28"/>
        </w:rPr>
        <w:t>- Планирование набора слушателей на программу осуществляется с учётом состояния рынка труда</w:t>
      </w:r>
      <w:r w:rsidR="003F5DAA">
        <w:rPr>
          <w:iCs/>
          <w:sz w:val="28"/>
          <w:szCs w:val="28"/>
        </w:rPr>
        <w:t>.</w:t>
      </w:r>
      <w:r w:rsidRPr="003F5DAA">
        <w:rPr>
          <w:iCs/>
          <w:sz w:val="28"/>
          <w:szCs w:val="28"/>
        </w:rPr>
        <w:t xml:space="preserve"> </w:t>
      </w:r>
    </w:p>
    <w:p w:rsidR="0032050F" w:rsidRPr="003F5DAA" w:rsidRDefault="0032050F" w:rsidP="0076643C">
      <w:pPr>
        <w:pStyle w:val="a9"/>
        <w:tabs>
          <w:tab w:val="left" w:pos="993"/>
        </w:tabs>
        <w:ind w:left="0"/>
        <w:rPr>
          <w:iCs/>
          <w:sz w:val="28"/>
          <w:szCs w:val="28"/>
        </w:rPr>
      </w:pPr>
      <w:r w:rsidRPr="003F5DAA">
        <w:rPr>
          <w:iCs/>
          <w:sz w:val="28"/>
          <w:szCs w:val="28"/>
        </w:rPr>
        <w:t>- Программа привлекательна также для работодателей, которые направляют своих сотрудников на обучение (доля слушателей, направленных на программу составляет 27%)</w:t>
      </w:r>
      <w:r w:rsidR="003F5DAA">
        <w:rPr>
          <w:iCs/>
          <w:sz w:val="28"/>
          <w:szCs w:val="28"/>
        </w:rPr>
        <w:t>.</w:t>
      </w:r>
      <w:r w:rsidRPr="003F5DAA">
        <w:rPr>
          <w:iCs/>
          <w:sz w:val="28"/>
          <w:szCs w:val="28"/>
        </w:rPr>
        <w:t xml:space="preserve"> </w:t>
      </w:r>
    </w:p>
    <w:p w:rsidR="0032050F" w:rsidRDefault="0032050F" w:rsidP="0076643C">
      <w:pPr>
        <w:pStyle w:val="a9"/>
        <w:tabs>
          <w:tab w:val="left" w:pos="993"/>
        </w:tabs>
        <w:ind w:left="0"/>
        <w:rPr>
          <w:b/>
          <w:bCs/>
          <w:i/>
          <w:iCs/>
          <w:sz w:val="28"/>
          <w:szCs w:val="28"/>
        </w:rPr>
      </w:pPr>
    </w:p>
    <w:p w:rsidR="0076643C" w:rsidRPr="0022638D" w:rsidRDefault="0076643C" w:rsidP="0076643C">
      <w:pPr>
        <w:pStyle w:val="a9"/>
        <w:tabs>
          <w:tab w:val="left" w:pos="993"/>
        </w:tabs>
        <w:ind w:left="0"/>
        <w:rPr>
          <w:i/>
          <w:iCs/>
          <w:sz w:val="28"/>
          <w:szCs w:val="28"/>
        </w:rPr>
      </w:pPr>
      <w:r w:rsidRPr="0022638D">
        <w:rPr>
          <w:b/>
          <w:bCs/>
          <w:i/>
          <w:iCs/>
          <w:sz w:val="28"/>
          <w:szCs w:val="28"/>
        </w:rPr>
        <w:t>Рекомендации</w:t>
      </w:r>
      <w:r w:rsidR="003F5DAA">
        <w:rPr>
          <w:b/>
          <w:bCs/>
          <w:i/>
          <w:iCs/>
          <w:sz w:val="28"/>
          <w:szCs w:val="28"/>
        </w:rPr>
        <w:t xml:space="preserve"> </w:t>
      </w:r>
      <w:r w:rsidR="0032050F">
        <w:rPr>
          <w:i/>
          <w:iCs/>
          <w:sz w:val="28"/>
          <w:szCs w:val="28"/>
        </w:rPr>
        <w:t xml:space="preserve">– </w:t>
      </w:r>
      <w:r w:rsidR="0032050F" w:rsidRPr="003F5DAA">
        <w:rPr>
          <w:iCs/>
          <w:sz w:val="28"/>
          <w:szCs w:val="28"/>
        </w:rPr>
        <w:t>отсутствуют</w:t>
      </w:r>
      <w:r w:rsidR="003F5DAA">
        <w:rPr>
          <w:iCs/>
          <w:sz w:val="28"/>
          <w:szCs w:val="28"/>
        </w:rPr>
        <w:t>.</w:t>
      </w:r>
    </w:p>
    <w:bookmarkEnd w:id="9"/>
    <w:bookmarkEnd w:id="10"/>
    <w:p w:rsidR="00394846" w:rsidRPr="0022638D" w:rsidRDefault="00394846" w:rsidP="00FB37B8">
      <w:pPr>
        <w:pStyle w:val="21"/>
        <w:tabs>
          <w:tab w:val="left" w:pos="993"/>
        </w:tabs>
        <w:ind w:left="0" w:firstLine="709"/>
        <w:jc w:val="center"/>
        <w:rPr>
          <w:b/>
          <w:bCs/>
          <w:color w:val="000000"/>
          <w:sz w:val="28"/>
          <w:szCs w:val="28"/>
        </w:rPr>
      </w:pPr>
    </w:p>
    <w:p w:rsidR="00394846" w:rsidRPr="0022638D" w:rsidRDefault="00394846" w:rsidP="00C5004E">
      <w:pPr>
        <w:pStyle w:val="21"/>
        <w:framePr w:w="4816" w:wrap="auto" w:hAnchor="text" w:x="6804"/>
        <w:tabs>
          <w:tab w:val="left" w:pos="993"/>
        </w:tabs>
        <w:ind w:left="0" w:firstLine="709"/>
        <w:rPr>
          <w:i/>
          <w:iCs/>
          <w:color w:val="000000"/>
          <w:sz w:val="28"/>
          <w:szCs w:val="28"/>
        </w:rPr>
        <w:sectPr w:rsidR="00394846" w:rsidRPr="0022638D" w:rsidSect="00FB37B8">
          <w:footerReference w:type="default" r:id="rId10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94846" w:rsidRPr="0022638D" w:rsidRDefault="00394846" w:rsidP="00EB3192">
      <w:pPr>
        <w:pStyle w:val="10"/>
        <w:ind w:left="716"/>
        <w:jc w:val="center"/>
        <w:rPr>
          <w:rFonts w:ascii="Times New Roman" w:hAnsi="Times New Roman" w:cs="Times New Roman"/>
        </w:rPr>
      </w:pPr>
      <w:bookmarkStart w:id="104" w:name="_Toc334026481"/>
      <w:bookmarkStart w:id="105" w:name="_Toc363814203"/>
      <w:bookmarkStart w:id="106" w:name="_Toc380659568"/>
      <w:bookmarkStart w:id="107" w:name="_Toc382389988"/>
      <w:bookmarkStart w:id="108" w:name="_Toc422995314"/>
      <w:bookmarkStart w:id="109" w:name="_Toc532489798"/>
      <w:bookmarkStart w:id="110" w:name="_Toc296090537"/>
      <w:bookmarkStart w:id="111" w:name="_Toc304717818"/>
      <w:bookmarkStart w:id="112" w:name="_Toc347926039"/>
      <w:bookmarkStart w:id="113" w:name="_Toc347926106"/>
      <w:bookmarkStart w:id="114" w:name="_Toc350161923"/>
      <w:bookmarkStart w:id="115" w:name="_Toc350163643"/>
      <w:r w:rsidRPr="0022638D">
        <w:rPr>
          <w:rFonts w:ascii="Times New Roman" w:hAnsi="Times New Roman" w:cs="Times New Roman"/>
        </w:rPr>
        <w:lastRenderedPageBreak/>
        <w:t xml:space="preserve">РЕЗЮМЕ ЭКСПЕРТА </w:t>
      </w:r>
      <w:r w:rsidRPr="0022638D">
        <w:rPr>
          <w:rFonts w:ascii="Times New Roman" w:hAnsi="Times New Roman" w:cs="Times New Roman"/>
          <w:i/>
          <w:iCs/>
        </w:rPr>
        <w:t>(ЭКСПЕРТОВ)</w:t>
      </w:r>
      <w:bookmarkEnd w:id="104"/>
      <w:bookmarkEnd w:id="105"/>
      <w:bookmarkEnd w:id="106"/>
      <w:bookmarkEnd w:id="107"/>
      <w:bookmarkEnd w:id="108"/>
      <w:bookmarkEnd w:id="109"/>
    </w:p>
    <w:p w:rsidR="00394846" w:rsidRPr="0022638D" w:rsidRDefault="00394846" w:rsidP="00FB37B8">
      <w:pPr>
        <w:tabs>
          <w:tab w:val="left" w:pos="993"/>
        </w:tabs>
        <w:ind w:firstLine="709"/>
        <w:rPr>
          <w:b/>
          <w:bCs/>
          <w:i/>
          <w:iCs/>
        </w:rPr>
      </w:pPr>
    </w:p>
    <w:bookmarkEnd w:id="110"/>
    <w:bookmarkEnd w:id="111"/>
    <w:p w:rsidR="00394846" w:rsidRPr="0022638D" w:rsidRDefault="00394846" w:rsidP="00FB37B8">
      <w:pPr>
        <w:tabs>
          <w:tab w:val="left" w:pos="993"/>
        </w:tabs>
        <w:ind w:firstLine="709"/>
      </w:pPr>
    </w:p>
    <w:p w:rsidR="00394846" w:rsidRPr="0022638D" w:rsidRDefault="00394846" w:rsidP="00FB37B8">
      <w:pPr>
        <w:tabs>
          <w:tab w:val="left" w:pos="993"/>
        </w:tabs>
        <w:ind w:firstLine="709"/>
      </w:pPr>
      <w:r w:rsidRPr="0022638D">
        <w:t xml:space="preserve">ФИО эксперта: </w:t>
      </w:r>
      <w:r w:rsidR="001402AA">
        <w:t xml:space="preserve">Алексеева Елена Валентиновна </w:t>
      </w:r>
    </w:p>
    <w:p w:rsidR="00394846" w:rsidRPr="0022638D" w:rsidRDefault="00394846" w:rsidP="00FB37B8">
      <w:pPr>
        <w:tabs>
          <w:tab w:val="left" w:pos="993"/>
        </w:tabs>
        <w:ind w:firstLine="709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64"/>
        <w:gridCol w:w="4678"/>
      </w:tblGrid>
      <w:tr w:rsidR="00394846" w:rsidRPr="008F5589" w:rsidTr="006C4594">
        <w:tc>
          <w:tcPr>
            <w:tcW w:w="4664" w:type="dxa"/>
          </w:tcPr>
          <w:p w:rsidR="00394846" w:rsidRPr="008F5589" w:rsidRDefault="00394846" w:rsidP="00C5307B">
            <w:pPr>
              <w:tabs>
                <w:tab w:val="left" w:pos="993"/>
              </w:tabs>
              <w:ind w:left="284"/>
            </w:pPr>
            <w:r w:rsidRPr="008F5589">
              <w:t xml:space="preserve">Место работы, должность </w:t>
            </w:r>
          </w:p>
        </w:tc>
        <w:tc>
          <w:tcPr>
            <w:tcW w:w="4678" w:type="dxa"/>
          </w:tcPr>
          <w:p w:rsidR="00394846" w:rsidRPr="008F5589" w:rsidRDefault="008F5589" w:rsidP="00C5307B">
            <w:pPr>
              <w:tabs>
                <w:tab w:val="left" w:pos="993"/>
              </w:tabs>
              <w:ind w:left="284"/>
            </w:pPr>
            <w:r>
              <w:t>Вице-президент Российской ассоциации обучения предпринимательству</w:t>
            </w:r>
          </w:p>
        </w:tc>
      </w:tr>
      <w:tr w:rsidR="00394846" w:rsidRPr="008F5589" w:rsidTr="006C4594">
        <w:tc>
          <w:tcPr>
            <w:tcW w:w="4664" w:type="dxa"/>
          </w:tcPr>
          <w:p w:rsidR="00394846" w:rsidRPr="008F5589" w:rsidRDefault="00394846" w:rsidP="00C5307B">
            <w:pPr>
              <w:tabs>
                <w:tab w:val="left" w:pos="993"/>
              </w:tabs>
              <w:ind w:left="284"/>
            </w:pPr>
            <w:r w:rsidRPr="008F5589">
              <w:t>Образование</w:t>
            </w:r>
          </w:p>
        </w:tc>
        <w:tc>
          <w:tcPr>
            <w:tcW w:w="4678" w:type="dxa"/>
          </w:tcPr>
          <w:p w:rsidR="00394846" w:rsidRPr="008F5589" w:rsidRDefault="001402AA" w:rsidP="00C5307B">
            <w:pPr>
              <w:tabs>
                <w:tab w:val="left" w:pos="993"/>
              </w:tabs>
              <w:ind w:left="284"/>
            </w:pPr>
            <w:r w:rsidRPr="008F5589">
              <w:t xml:space="preserve">Высшее </w:t>
            </w:r>
          </w:p>
        </w:tc>
      </w:tr>
      <w:tr w:rsidR="00394846" w:rsidRPr="008F5589" w:rsidTr="006C4594">
        <w:tc>
          <w:tcPr>
            <w:tcW w:w="4664" w:type="dxa"/>
          </w:tcPr>
          <w:p w:rsidR="00394846" w:rsidRPr="008F5589" w:rsidRDefault="00394846" w:rsidP="00C5307B">
            <w:pPr>
              <w:tabs>
                <w:tab w:val="left" w:pos="993"/>
              </w:tabs>
              <w:ind w:left="284"/>
            </w:pPr>
            <w:r w:rsidRPr="008F5589">
              <w:t>Сфера научных интересов</w:t>
            </w:r>
          </w:p>
        </w:tc>
        <w:tc>
          <w:tcPr>
            <w:tcW w:w="4678" w:type="dxa"/>
          </w:tcPr>
          <w:p w:rsidR="00394846" w:rsidRPr="008F5589" w:rsidRDefault="001402AA" w:rsidP="001402AA">
            <w:pPr>
              <w:tabs>
                <w:tab w:val="left" w:pos="993"/>
              </w:tabs>
              <w:ind w:left="284"/>
              <w:jc w:val="left"/>
            </w:pPr>
            <w:r w:rsidRPr="008F5589">
              <w:t xml:space="preserve">Методики обучения предпринимательству </w:t>
            </w:r>
          </w:p>
        </w:tc>
      </w:tr>
      <w:tr w:rsidR="00394846" w:rsidRPr="0022638D" w:rsidTr="006C4594">
        <w:tc>
          <w:tcPr>
            <w:tcW w:w="4664" w:type="dxa"/>
          </w:tcPr>
          <w:p w:rsidR="00394846" w:rsidRPr="008F5589" w:rsidRDefault="00394846" w:rsidP="00C5307B">
            <w:pPr>
              <w:tabs>
                <w:tab w:val="left" w:pos="993"/>
              </w:tabs>
              <w:ind w:left="284"/>
            </w:pPr>
            <w:r w:rsidRPr="008F5589">
              <w:t>Опыт практической работы по направлению программы, подлежащей экспертизе</w:t>
            </w:r>
          </w:p>
        </w:tc>
        <w:tc>
          <w:tcPr>
            <w:tcW w:w="4678" w:type="dxa"/>
          </w:tcPr>
          <w:p w:rsidR="00394846" w:rsidRPr="008F5589" w:rsidRDefault="00CA4708" w:rsidP="00C5307B">
            <w:pPr>
              <w:tabs>
                <w:tab w:val="left" w:pos="993"/>
              </w:tabs>
              <w:ind w:left="284"/>
            </w:pPr>
            <w:r w:rsidRPr="008F5589">
              <w:t xml:space="preserve">5 лет </w:t>
            </w:r>
          </w:p>
        </w:tc>
      </w:tr>
    </w:tbl>
    <w:p w:rsidR="00394846" w:rsidRDefault="00394846" w:rsidP="00FB37B8">
      <w:pPr>
        <w:pStyle w:val="2"/>
        <w:ind w:firstLine="709"/>
        <w:jc w:val="right"/>
        <w:rPr>
          <w:rFonts w:ascii="Times New Roman" w:hAnsi="Times New Roman" w:cs="Times New Roman"/>
        </w:rPr>
      </w:pPr>
    </w:p>
    <w:p w:rsidR="001B2FD4" w:rsidRPr="0022638D" w:rsidRDefault="001B2FD4" w:rsidP="001B2FD4">
      <w:pPr>
        <w:tabs>
          <w:tab w:val="left" w:pos="993"/>
        </w:tabs>
        <w:ind w:firstLine="709"/>
      </w:pPr>
    </w:p>
    <w:p w:rsidR="001B2FD4" w:rsidRPr="0022638D" w:rsidRDefault="00631384" w:rsidP="001B2FD4">
      <w:pPr>
        <w:tabs>
          <w:tab w:val="left" w:pos="993"/>
        </w:tabs>
        <w:ind w:firstLine="709"/>
      </w:pPr>
      <w:r>
        <w:t xml:space="preserve">ФИО эксперта: </w:t>
      </w:r>
      <w:r w:rsidR="000A5102">
        <w:t>Стеценко Инна Петровна</w:t>
      </w:r>
    </w:p>
    <w:p w:rsidR="001B2FD4" w:rsidRPr="0022638D" w:rsidRDefault="001B2FD4" w:rsidP="001B2FD4">
      <w:pPr>
        <w:tabs>
          <w:tab w:val="left" w:pos="993"/>
        </w:tabs>
        <w:ind w:firstLine="709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9"/>
        <w:gridCol w:w="4663"/>
      </w:tblGrid>
      <w:tr w:rsidR="001B2FD4" w:rsidRPr="0022638D" w:rsidTr="00B718DD">
        <w:tc>
          <w:tcPr>
            <w:tcW w:w="4785" w:type="dxa"/>
          </w:tcPr>
          <w:p w:rsidR="001B2FD4" w:rsidRPr="0022638D" w:rsidRDefault="001B2FD4" w:rsidP="00B718DD">
            <w:pPr>
              <w:tabs>
                <w:tab w:val="left" w:pos="993"/>
              </w:tabs>
              <w:ind w:left="284"/>
            </w:pPr>
            <w:r w:rsidRPr="0022638D">
              <w:t xml:space="preserve">Место работы, должность </w:t>
            </w:r>
          </w:p>
        </w:tc>
        <w:tc>
          <w:tcPr>
            <w:tcW w:w="4785" w:type="dxa"/>
          </w:tcPr>
          <w:p w:rsidR="001B2FD4" w:rsidRPr="0022638D" w:rsidRDefault="00631384" w:rsidP="00B718DD">
            <w:pPr>
              <w:tabs>
                <w:tab w:val="left" w:pos="993"/>
              </w:tabs>
              <w:ind w:left="284"/>
            </w:pPr>
            <w:r>
              <w:t>Балтийская Международная Академия, Рига</w:t>
            </w:r>
            <w:r w:rsidR="005A1B5E">
              <w:t>, Латвия</w:t>
            </w:r>
          </w:p>
        </w:tc>
      </w:tr>
      <w:tr w:rsidR="001B2FD4" w:rsidRPr="0022638D" w:rsidTr="00B718DD">
        <w:tc>
          <w:tcPr>
            <w:tcW w:w="4785" w:type="dxa"/>
          </w:tcPr>
          <w:p w:rsidR="001B2FD4" w:rsidRPr="0022638D" w:rsidRDefault="001B2FD4" w:rsidP="00B718DD">
            <w:pPr>
              <w:tabs>
                <w:tab w:val="left" w:pos="993"/>
              </w:tabs>
              <w:ind w:left="284"/>
            </w:pPr>
            <w:r w:rsidRPr="0022638D">
              <w:t xml:space="preserve">Ученая степень, ученое звание </w:t>
            </w:r>
          </w:p>
        </w:tc>
        <w:tc>
          <w:tcPr>
            <w:tcW w:w="4785" w:type="dxa"/>
          </w:tcPr>
          <w:p w:rsidR="001B2FD4" w:rsidRPr="0022638D" w:rsidRDefault="00631384" w:rsidP="00B718DD">
            <w:pPr>
              <w:tabs>
                <w:tab w:val="left" w:pos="993"/>
              </w:tabs>
              <w:ind w:left="284"/>
            </w:pPr>
            <w:r>
              <w:rPr>
                <w:lang w:val="lv-LV"/>
              </w:rPr>
              <w:t>Dr.oec.</w:t>
            </w:r>
            <w:r>
              <w:t>, профессор</w:t>
            </w:r>
          </w:p>
        </w:tc>
      </w:tr>
      <w:tr w:rsidR="001B2FD4" w:rsidRPr="0022638D" w:rsidTr="00B718DD">
        <w:tc>
          <w:tcPr>
            <w:tcW w:w="4785" w:type="dxa"/>
          </w:tcPr>
          <w:p w:rsidR="001B2FD4" w:rsidRPr="0022638D" w:rsidRDefault="001B2FD4" w:rsidP="00B718DD">
            <w:pPr>
              <w:tabs>
                <w:tab w:val="left" w:pos="993"/>
              </w:tabs>
              <w:ind w:left="284"/>
            </w:pPr>
            <w:r w:rsidRPr="0022638D">
              <w:t>Заслуженные звания, степени</w:t>
            </w:r>
          </w:p>
        </w:tc>
        <w:tc>
          <w:tcPr>
            <w:tcW w:w="4785" w:type="dxa"/>
          </w:tcPr>
          <w:p w:rsidR="001B2FD4" w:rsidRPr="00631384" w:rsidRDefault="00631384" w:rsidP="00B718DD">
            <w:pPr>
              <w:tabs>
                <w:tab w:val="left" w:pos="993"/>
              </w:tabs>
              <w:ind w:left="284"/>
            </w:pPr>
            <w:r>
              <w:t>Эксперт Совета по науке Латвии</w:t>
            </w:r>
            <w:r w:rsidR="005A1B5E">
              <w:t xml:space="preserve"> </w:t>
            </w:r>
          </w:p>
        </w:tc>
      </w:tr>
      <w:tr w:rsidR="001B2FD4" w:rsidRPr="0022638D" w:rsidTr="00B718DD">
        <w:tc>
          <w:tcPr>
            <w:tcW w:w="4785" w:type="dxa"/>
          </w:tcPr>
          <w:p w:rsidR="001B2FD4" w:rsidRPr="0022638D" w:rsidRDefault="001B2FD4" w:rsidP="00B718DD">
            <w:pPr>
              <w:tabs>
                <w:tab w:val="left" w:pos="993"/>
              </w:tabs>
              <w:ind w:left="284"/>
            </w:pPr>
            <w:r w:rsidRPr="0022638D">
              <w:t>Образование</w:t>
            </w:r>
          </w:p>
        </w:tc>
        <w:tc>
          <w:tcPr>
            <w:tcW w:w="4785" w:type="dxa"/>
          </w:tcPr>
          <w:p w:rsidR="001B2FD4" w:rsidRPr="0022638D" w:rsidRDefault="00631384" w:rsidP="00B718DD">
            <w:pPr>
              <w:tabs>
                <w:tab w:val="left" w:pos="993"/>
              </w:tabs>
              <w:ind w:left="284"/>
            </w:pPr>
            <w:r>
              <w:t xml:space="preserve">Высшее </w:t>
            </w:r>
          </w:p>
        </w:tc>
      </w:tr>
      <w:tr w:rsidR="001B2FD4" w:rsidRPr="0022638D" w:rsidTr="00B718DD">
        <w:tc>
          <w:tcPr>
            <w:tcW w:w="4785" w:type="dxa"/>
          </w:tcPr>
          <w:p w:rsidR="001B2FD4" w:rsidRPr="00915C47" w:rsidRDefault="001B2FD4" w:rsidP="00B718DD">
            <w:pPr>
              <w:tabs>
                <w:tab w:val="left" w:pos="993"/>
              </w:tabs>
              <w:ind w:left="284"/>
            </w:pPr>
            <w:r w:rsidRPr="00915C47">
              <w:t>Профессиональные достижения</w:t>
            </w:r>
          </w:p>
        </w:tc>
        <w:tc>
          <w:tcPr>
            <w:tcW w:w="4785" w:type="dxa"/>
          </w:tcPr>
          <w:p w:rsidR="001B2FD4" w:rsidRPr="00915C47" w:rsidRDefault="00915C47" w:rsidP="00B718DD">
            <w:pPr>
              <w:tabs>
                <w:tab w:val="left" w:pos="993"/>
              </w:tabs>
              <w:ind w:left="284"/>
            </w:pPr>
            <w:r w:rsidRPr="00915C47">
              <w:t>Проректор по научной работе, директор докторской программы «Экономика»,</w:t>
            </w:r>
          </w:p>
          <w:p w:rsidR="00915C47" w:rsidRPr="00915C47" w:rsidRDefault="00915C47" w:rsidP="00B718DD">
            <w:pPr>
              <w:tabs>
                <w:tab w:val="left" w:pos="993"/>
              </w:tabs>
              <w:ind w:left="284"/>
            </w:pPr>
            <w:r w:rsidRPr="00915C47">
              <w:t>Председатель Совета по защите докторских диссертаций</w:t>
            </w:r>
            <w:r>
              <w:t xml:space="preserve"> по направлению «Экономика».</w:t>
            </w:r>
          </w:p>
        </w:tc>
      </w:tr>
      <w:tr w:rsidR="001B2FD4" w:rsidRPr="0022638D" w:rsidTr="00B718DD">
        <w:tc>
          <w:tcPr>
            <w:tcW w:w="4785" w:type="dxa"/>
          </w:tcPr>
          <w:p w:rsidR="001B2FD4" w:rsidRPr="0022638D" w:rsidRDefault="001B2FD4" w:rsidP="00B718DD">
            <w:pPr>
              <w:tabs>
                <w:tab w:val="left" w:pos="993"/>
              </w:tabs>
              <w:ind w:left="284"/>
            </w:pPr>
            <w:r w:rsidRPr="0022638D">
              <w:t>Сфера научных интересов</w:t>
            </w:r>
          </w:p>
        </w:tc>
        <w:tc>
          <w:tcPr>
            <w:tcW w:w="4785" w:type="dxa"/>
          </w:tcPr>
          <w:p w:rsidR="001B2FD4" w:rsidRDefault="00631384" w:rsidP="00B718DD">
            <w:pPr>
              <w:tabs>
                <w:tab w:val="left" w:pos="993"/>
              </w:tabs>
              <w:ind w:left="284"/>
            </w:pPr>
            <w:r>
              <w:t>Региональная экономика, инвестиции,</w:t>
            </w:r>
          </w:p>
          <w:p w:rsidR="00631384" w:rsidRPr="0022638D" w:rsidRDefault="00631384" w:rsidP="00B718DD">
            <w:pPr>
              <w:tabs>
                <w:tab w:val="left" w:pos="993"/>
              </w:tabs>
              <w:ind w:left="284"/>
            </w:pPr>
            <w:r>
              <w:t>МСБ</w:t>
            </w:r>
          </w:p>
        </w:tc>
      </w:tr>
      <w:tr w:rsidR="001B2FD4" w:rsidRPr="0022638D" w:rsidTr="00B718DD">
        <w:tc>
          <w:tcPr>
            <w:tcW w:w="4785" w:type="dxa"/>
          </w:tcPr>
          <w:p w:rsidR="001B2FD4" w:rsidRPr="0022638D" w:rsidRDefault="001B2FD4" w:rsidP="00B718DD">
            <w:pPr>
              <w:tabs>
                <w:tab w:val="left" w:pos="993"/>
              </w:tabs>
              <w:ind w:left="284"/>
            </w:pPr>
            <w:r w:rsidRPr="0022638D">
              <w:t>Опыт практической работы по направлению программы, подлежащей экспертизе</w:t>
            </w:r>
          </w:p>
        </w:tc>
        <w:tc>
          <w:tcPr>
            <w:tcW w:w="4785" w:type="dxa"/>
          </w:tcPr>
          <w:p w:rsidR="001B2FD4" w:rsidRPr="0022638D" w:rsidRDefault="00631384" w:rsidP="00B718DD">
            <w:pPr>
              <w:tabs>
                <w:tab w:val="left" w:pos="993"/>
              </w:tabs>
              <w:ind w:left="284"/>
            </w:pPr>
            <w:r>
              <w:t xml:space="preserve">28 лет </w:t>
            </w:r>
          </w:p>
        </w:tc>
      </w:tr>
    </w:tbl>
    <w:p w:rsidR="001B2FD4" w:rsidRPr="001B2FD4" w:rsidRDefault="001B2FD4" w:rsidP="001B2FD4"/>
    <w:bookmarkEnd w:id="112"/>
    <w:bookmarkEnd w:id="113"/>
    <w:bookmarkEnd w:id="114"/>
    <w:bookmarkEnd w:id="115"/>
    <w:p w:rsidR="001013E6" w:rsidRPr="0022638D" w:rsidRDefault="001013E6" w:rsidP="001013E6">
      <w:pPr>
        <w:tabs>
          <w:tab w:val="left" w:pos="993"/>
        </w:tabs>
        <w:ind w:firstLine="709"/>
      </w:pPr>
      <w:r>
        <w:t>ФИО эксперта: Косякова Светлана Геннадьевна</w:t>
      </w:r>
    </w:p>
    <w:p w:rsidR="001013E6" w:rsidRPr="0022638D" w:rsidRDefault="001013E6" w:rsidP="001013E6">
      <w:pPr>
        <w:tabs>
          <w:tab w:val="left" w:pos="993"/>
        </w:tabs>
        <w:ind w:firstLine="709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0"/>
        <w:gridCol w:w="4662"/>
      </w:tblGrid>
      <w:tr w:rsidR="001013E6" w:rsidRPr="0022638D" w:rsidTr="001929C4">
        <w:tc>
          <w:tcPr>
            <w:tcW w:w="4680" w:type="dxa"/>
          </w:tcPr>
          <w:p w:rsidR="001013E6" w:rsidRPr="0022638D" w:rsidRDefault="001013E6" w:rsidP="00E95D6F">
            <w:pPr>
              <w:tabs>
                <w:tab w:val="left" w:pos="993"/>
              </w:tabs>
              <w:ind w:left="284"/>
            </w:pPr>
            <w:r w:rsidRPr="0022638D">
              <w:t xml:space="preserve">Место работы, должность </w:t>
            </w:r>
          </w:p>
        </w:tc>
        <w:tc>
          <w:tcPr>
            <w:tcW w:w="4662" w:type="dxa"/>
          </w:tcPr>
          <w:p w:rsidR="001013E6" w:rsidRPr="0022638D" w:rsidRDefault="001013E6" w:rsidP="00E95D6F">
            <w:pPr>
              <w:tabs>
                <w:tab w:val="left" w:pos="993"/>
              </w:tabs>
              <w:ind w:left="284"/>
            </w:pPr>
            <w:r>
              <w:t>Директор, Центр корпоративных стратегий и решений</w:t>
            </w:r>
          </w:p>
        </w:tc>
      </w:tr>
      <w:tr w:rsidR="001013E6" w:rsidRPr="0022638D" w:rsidTr="001929C4">
        <w:tc>
          <w:tcPr>
            <w:tcW w:w="4680" w:type="dxa"/>
          </w:tcPr>
          <w:p w:rsidR="001013E6" w:rsidRPr="0022638D" w:rsidRDefault="001013E6" w:rsidP="00E95D6F">
            <w:pPr>
              <w:tabs>
                <w:tab w:val="left" w:pos="993"/>
              </w:tabs>
              <w:ind w:left="284"/>
            </w:pPr>
            <w:r w:rsidRPr="0022638D">
              <w:t>Образование</w:t>
            </w:r>
          </w:p>
        </w:tc>
        <w:tc>
          <w:tcPr>
            <w:tcW w:w="4662" w:type="dxa"/>
          </w:tcPr>
          <w:p w:rsidR="001013E6" w:rsidRPr="0022638D" w:rsidRDefault="001013E6" w:rsidP="00E95D6F">
            <w:pPr>
              <w:tabs>
                <w:tab w:val="left" w:pos="993"/>
              </w:tabs>
              <w:ind w:left="284"/>
            </w:pPr>
            <w:r>
              <w:t xml:space="preserve">Высшее </w:t>
            </w:r>
          </w:p>
        </w:tc>
      </w:tr>
    </w:tbl>
    <w:p w:rsidR="00807F25" w:rsidRDefault="00807F25" w:rsidP="00807F25">
      <w:pPr>
        <w:tabs>
          <w:tab w:val="left" w:pos="993"/>
        </w:tabs>
        <w:ind w:firstLine="709"/>
      </w:pPr>
    </w:p>
    <w:p w:rsidR="00807F25" w:rsidRPr="0022638D" w:rsidRDefault="00807F25" w:rsidP="00807F25">
      <w:pPr>
        <w:tabs>
          <w:tab w:val="left" w:pos="993"/>
        </w:tabs>
        <w:ind w:firstLine="709"/>
      </w:pPr>
      <w:r>
        <w:t xml:space="preserve">ФИО эксперта: </w:t>
      </w:r>
      <w:r>
        <w:t>Потапов Павел Михайлович</w:t>
      </w:r>
    </w:p>
    <w:p w:rsidR="00807F25" w:rsidRPr="0022638D" w:rsidRDefault="00807F25" w:rsidP="00807F25">
      <w:pPr>
        <w:tabs>
          <w:tab w:val="left" w:pos="993"/>
        </w:tabs>
        <w:ind w:firstLine="709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80"/>
        <w:gridCol w:w="4662"/>
      </w:tblGrid>
      <w:tr w:rsidR="00807F25" w:rsidRPr="0022638D" w:rsidTr="00DC7FD0">
        <w:tc>
          <w:tcPr>
            <w:tcW w:w="4680" w:type="dxa"/>
          </w:tcPr>
          <w:p w:rsidR="00807F25" w:rsidRPr="0022638D" w:rsidRDefault="00807F25" w:rsidP="00DC7FD0">
            <w:pPr>
              <w:tabs>
                <w:tab w:val="left" w:pos="993"/>
              </w:tabs>
              <w:ind w:left="284"/>
            </w:pPr>
            <w:r w:rsidRPr="0022638D">
              <w:t xml:space="preserve">Место работы, должность </w:t>
            </w:r>
          </w:p>
        </w:tc>
        <w:tc>
          <w:tcPr>
            <w:tcW w:w="4662" w:type="dxa"/>
          </w:tcPr>
          <w:p w:rsidR="00807F25" w:rsidRPr="0022638D" w:rsidRDefault="00807F25" w:rsidP="00DC7FD0">
            <w:pPr>
              <w:tabs>
                <w:tab w:val="left" w:pos="993"/>
              </w:tabs>
              <w:ind w:left="284"/>
            </w:pPr>
            <w:r>
              <w:t>Студент, НИУ ВШЭ</w:t>
            </w:r>
          </w:p>
        </w:tc>
      </w:tr>
    </w:tbl>
    <w:p w:rsidR="00BD1668" w:rsidRDefault="00BD1668" w:rsidP="003C24E0">
      <w:pPr>
        <w:pStyle w:val="10"/>
        <w:keepLines/>
        <w:spacing w:before="480" w:after="0"/>
        <w:rPr>
          <w:b w:val="0"/>
        </w:rPr>
      </w:pPr>
    </w:p>
    <w:sectPr w:rsidR="00BD1668" w:rsidSect="003C24E0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B5D" w:rsidRDefault="00B66B5D" w:rsidP="00D4121D">
      <w:r>
        <w:separator/>
      </w:r>
    </w:p>
  </w:endnote>
  <w:endnote w:type="continuationSeparator" w:id="0">
    <w:p w:rsidR="00B66B5D" w:rsidRDefault="00B66B5D" w:rsidP="00D4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CD8" w:rsidRDefault="00025CD8">
    <w:pPr>
      <w:pStyle w:val="af4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F6B99">
      <w:rPr>
        <w:noProof/>
      </w:rPr>
      <w:t>12</w:t>
    </w:r>
    <w:r>
      <w:rPr>
        <w:noProof/>
      </w:rPr>
      <w:fldChar w:fldCharType="end"/>
    </w:r>
  </w:p>
  <w:p w:rsidR="00025CD8" w:rsidRDefault="00025CD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B5D" w:rsidRDefault="00B66B5D" w:rsidP="00D4121D">
      <w:r>
        <w:separator/>
      </w:r>
    </w:p>
  </w:footnote>
  <w:footnote w:type="continuationSeparator" w:id="0">
    <w:p w:rsidR="00B66B5D" w:rsidRDefault="00B66B5D" w:rsidP="00D41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0EE5"/>
    <w:multiLevelType w:val="hybridMultilevel"/>
    <w:tmpl w:val="D2E42F24"/>
    <w:lvl w:ilvl="0" w:tplc="A3AA3E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DDE"/>
    <w:multiLevelType w:val="hybridMultilevel"/>
    <w:tmpl w:val="64FA669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52C61"/>
    <w:multiLevelType w:val="hybridMultilevel"/>
    <w:tmpl w:val="7D7C9B34"/>
    <w:lvl w:ilvl="0" w:tplc="D1E4B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8729D"/>
    <w:multiLevelType w:val="hybridMultilevel"/>
    <w:tmpl w:val="CE2E5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21991"/>
    <w:multiLevelType w:val="hybridMultilevel"/>
    <w:tmpl w:val="FE34D9D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2324" w:hanging="360"/>
      </w:pPr>
    </w:lvl>
    <w:lvl w:ilvl="2" w:tplc="0419001B">
      <w:start w:val="1"/>
      <w:numFmt w:val="lowerRoman"/>
      <w:lvlText w:val="%3."/>
      <w:lvlJc w:val="right"/>
      <w:pPr>
        <w:ind w:left="3044" w:hanging="180"/>
      </w:pPr>
    </w:lvl>
    <w:lvl w:ilvl="3" w:tplc="0419000F">
      <w:start w:val="1"/>
      <w:numFmt w:val="decimal"/>
      <w:lvlText w:val="%4."/>
      <w:lvlJc w:val="left"/>
      <w:pPr>
        <w:ind w:left="3764" w:hanging="360"/>
      </w:pPr>
    </w:lvl>
    <w:lvl w:ilvl="4" w:tplc="04190019">
      <w:start w:val="1"/>
      <w:numFmt w:val="lowerLetter"/>
      <w:lvlText w:val="%5."/>
      <w:lvlJc w:val="left"/>
      <w:pPr>
        <w:ind w:left="4484" w:hanging="360"/>
      </w:pPr>
    </w:lvl>
    <w:lvl w:ilvl="5" w:tplc="0419001B">
      <w:start w:val="1"/>
      <w:numFmt w:val="lowerRoman"/>
      <w:lvlText w:val="%6."/>
      <w:lvlJc w:val="right"/>
      <w:pPr>
        <w:ind w:left="5204" w:hanging="180"/>
      </w:pPr>
    </w:lvl>
    <w:lvl w:ilvl="6" w:tplc="0419000F">
      <w:start w:val="1"/>
      <w:numFmt w:val="decimal"/>
      <w:lvlText w:val="%7."/>
      <w:lvlJc w:val="left"/>
      <w:pPr>
        <w:ind w:left="5924" w:hanging="360"/>
      </w:pPr>
    </w:lvl>
    <w:lvl w:ilvl="7" w:tplc="04190019">
      <w:start w:val="1"/>
      <w:numFmt w:val="lowerLetter"/>
      <w:lvlText w:val="%8."/>
      <w:lvlJc w:val="left"/>
      <w:pPr>
        <w:ind w:left="6644" w:hanging="360"/>
      </w:pPr>
    </w:lvl>
    <w:lvl w:ilvl="8" w:tplc="0419001B">
      <w:start w:val="1"/>
      <w:numFmt w:val="lowerRoman"/>
      <w:lvlText w:val="%9."/>
      <w:lvlJc w:val="right"/>
      <w:pPr>
        <w:ind w:left="7364" w:hanging="180"/>
      </w:pPr>
    </w:lvl>
  </w:abstractNum>
  <w:abstractNum w:abstractNumId="5" w15:restartNumberingAfterBreak="0">
    <w:nsid w:val="0F0C7456"/>
    <w:multiLevelType w:val="hybridMultilevel"/>
    <w:tmpl w:val="EF58AA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7B12C4"/>
    <w:multiLevelType w:val="hybridMultilevel"/>
    <w:tmpl w:val="316669D8"/>
    <w:lvl w:ilvl="0" w:tplc="53BA6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D2214"/>
    <w:multiLevelType w:val="hybridMultilevel"/>
    <w:tmpl w:val="EAE0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7CD2"/>
    <w:multiLevelType w:val="hybridMultilevel"/>
    <w:tmpl w:val="6AC6B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328C1"/>
    <w:multiLevelType w:val="hybridMultilevel"/>
    <w:tmpl w:val="93D62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97618"/>
    <w:multiLevelType w:val="hybridMultilevel"/>
    <w:tmpl w:val="7A6A9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B373F"/>
    <w:multiLevelType w:val="hybridMultilevel"/>
    <w:tmpl w:val="D4CAE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E4519"/>
    <w:multiLevelType w:val="hybridMultilevel"/>
    <w:tmpl w:val="617A04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51C55"/>
    <w:multiLevelType w:val="hybridMultilevel"/>
    <w:tmpl w:val="459E3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795CF5"/>
    <w:multiLevelType w:val="hybridMultilevel"/>
    <w:tmpl w:val="D904260C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2F5F1A51"/>
    <w:multiLevelType w:val="multilevel"/>
    <w:tmpl w:val="AF8C4284"/>
    <w:styleLink w:val="1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46180"/>
    <w:multiLevelType w:val="multilevel"/>
    <w:tmpl w:val="34846180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228D8"/>
    <w:multiLevelType w:val="hybridMultilevel"/>
    <w:tmpl w:val="0A084B7C"/>
    <w:lvl w:ilvl="0" w:tplc="50FEA374">
      <w:start w:val="1"/>
      <w:numFmt w:val="decimal"/>
      <w:lvlText w:val="%1)"/>
      <w:lvlJc w:val="left"/>
      <w:pPr>
        <w:ind w:left="735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D1DC5"/>
    <w:multiLevelType w:val="hybridMultilevel"/>
    <w:tmpl w:val="72907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24F75"/>
    <w:multiLevelType w:val="hybridMultilevel"/>
    <w:tmpl w:val="07BC0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4A1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42697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D45F20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681516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8D782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62368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60C04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941D8E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A2EDB"/>
    <w:multiLevelType w:val="hybridMultilevel"/>
    <w:tmpl w:val="C930C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34275"/>
    <w:multiLevelType w:val="hybridMultilevel"/>
    <w:tmpl w:val="23F4CF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295ED3"/>
    <w:multiLevelType w:val="hybridMultilevel"/>
    <w:tmpl w:val="0D746DD4"/>
    <w:lvl w:ilvl="0" w:tplc="30929E28">
      <w:start w:val="5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10E02"/>
    <w:multiLevelType w:val="hybridMultilevel"/>
    <w:tmpl w:val="FD1CDD02"/>
    <w:lvl w:ilvl="0" w:tplc="15CEEF6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4DDF1C7B"/>
    <w:multiLevelType w:val="hybridMultilevel"/>
    <w:tmpl w:val="BC906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E60539"/>
    <w:multiLevelType w:val="hybridMultilevel"/>
    <w:tmpl w:val="50F2AABA"/>
    <w:lvl w:ilvl="0" w:tplc="F5984D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71122"/>
    <w:multiLevelType w:val="hybridMultilevel"/>
    <w:tmpl w:val="E5E88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740725"/>
    <w:multiLevelType w:val="hybridMultilevel"/>
    <w:tmpl w:val="2B50EA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9734C44"/>
    <w:multiLevelType w:val="hybridMultilevel"/>
    <w:tmpl w:val="3A84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0D53F9"/>
    <w:multiLevelType w:val="hybridMultilevel"/>
    <w:tmpl w:val="C1F44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7456F"/>
    <w:multiLevelType w:val="multilevel"/>
    <w:tmpl w:val="5D37456F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1210A9F"/>
    <w:multiLevelType w:val="hybridMultilevel"/>
    <w:tmpl w:val="6F92A8F2"/>
    <w:lvl w:ilvl="0" w:tplc="9686038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38FC"/>
    <w:multiLevelType w:val="hybridMultilevel"/>
    <w:tmpl w:val="3B824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51568B"/>
    <w:multiLevelType w:val="hybridMultilevel"/>
    <w:tmpl w:val="5AF8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472E6E"/>
    <w:multiLevelType w:val="hybridMultilevel"/>
    <w:tmpl w:val="7DD61CBE"/>
    <w:lvl w:ilvl="0" w:tplc="B8485760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5" w15:restartNumberingAfterBreak="0">
    <w:nsid w:val="691F04EF"/>
    <w:multiLevelType w:val="hybridMultilevel"/>
    <w:tmpl w:val="56EC3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E51C4"/>
    <w:multiLevelType w:val="hybridMultilevel"/>
    <w:tmpl w:val="208C2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B925E3"/>
    <w:multiLevelType w:val="hybridMultilevel"/>
    <w:tmpl w:val="4CC0ED9C"/>
    <w:lvl w:ilvl="0" w:tplc="78724384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4455E52"/>
    <w:multiLevelType w:val="hybridMultilevel"/>
    <w:tmpl w:val="515CB7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6236897"/>
    <w:multiLevelType w:val="hybridMultilevel"/>
    <w:tmpl w:val="888CF8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5701F"/>
    <w:multiLevelType w:val="hybridMultilevel"/>
    <w:tmpl w:val="83A86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094895"/>
    <w:multiLevelType w:val="hybridMultilevel"/>
    <w:tmpl w:val="93D62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64785"/>
    <w:multiLevelType w:val="hybridMultilevel"/>
    <w:tmpl w:val="72B89B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37"/>
  </w:num>
  <w:num w:numId="4">
    <w:abstractNumId w:val="13"/>
  </w:num>
  <w:num w:numId="5">
    <w:abstractNumId w:val="4"/>
  </w:num>
  <w:num w:numId="6">
    <w:abstractNumId w:val="6"/>
  </w:num>
  <w:num w:numId="7">
    <w:abstractNumId w:val="5"/>
  </w:num>
  <w:num w:numId="8">
    <w:abstractNumId w:val="27"/>
  </w:num>
  <w:num w:numId="9">
    <w:abstractNumId w:val="29"/>
  </w:num>
  <w:num w:numId="10">
    <w:abstractNumId w:val="31"/>
  </w:num>
  <w:num w:numId="11">
    <w:abstractNumId w:val="20"/>
  </w:num>
  <w:num w:numId="12">
    <w:abstractNumId w:val="22"/>
  </w:num>
  <w:num w:numId="13">
    <w:abstractNumId w:val="38"/>
  </w:num>
  <w:num w:numId="14">
    <w:abstractNumId w:val="33"/>
  </w:num>
  <w:num w:numId="15">
    <w:abstractNumId w:val="8"/>
  </w:num>
  <w:num w:numId="16">
    <w:abstractNumId w:val="41"/>
  </w:num>
  <w:num w:numId="17">
    <w:abstractNumId w:val="32"/>
  </w:num>
  <w:num w:numId="18">
    <w:abstractNumId w:val="3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9"/>
  </w:num>
  <w:num w:numId="3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17"/>
  </w:num>
  <w:num w:numId="34">
    <w:abstractNumId w:val="11"/>
  </w:num>
  <w:num w:numId="35">
    <w:abstractNumId w:val="25"/>
  </w:num>
  <w:num w:numId="36">
    <w:abstractNumId w:val="3"/>
  </w:num>
  <w:num w:numId="37">
    <w:abstractNumId w:val="23"/>
  </w:num>
  <w:num w:numId="38">
    <w:abstractNumId w:val="9"/>
  </w:num>
  <w:num w:numId="39">
    <w:abstractNumId w:val="2"/>
  </w:num>
  <w:num w:numId="40">
    <w:abstractNumId w:val="10"/>
  </w:num>
  <w:num w:numId="41">
    <w:abstractNumId w:val="16"/>
  </w:num>
  <w:num w:numId="42">
    <w:abstractNumId w:val="30"/>
  </w:num>
  <w:num w:numId="43">
    <w:abstractNumId w:val="36"/>
  </w:num>
  <w:num w:numId="44">
    <w:abstractNumId w:val="24"/>
  </w:num>
  <w:num w:numId="45">
    <w:abstractNumId w:val="2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A5"/>
    <w:rsid w:val="00000331"/>
    <w:rsid w:val="000006BF"/>
    <w:rsid w:val="000026BF"/>
    <w:rsid w:val="0000323B"/>
    <w:rsid w:val="00003892"/>
    <w:rsid w:val="000061FF"/>
    <w:rsid w:val="00010AC3"/>
    <w:rsid w:val="00010C6E"/>
    <w:rsid w:val="00013AAB"/>
    <w:rsid w:val="00014218"/>
    <w:rsid w:val="00014A59"/>
    <w:rsid w:val="00014AF6"/>
    <w:rsid w:val="00015AB7"/>
    <w:rsid w:val="00016394"/>
    <w:rsid w:val="00017F40"/>
    <w:rsid w:val="00020401"/>
    <w:rsid w:val="00020AB8"/>
    <w:rsid w:val="00021346"/>
    <w:rsid w:val="0002170C"/>
    <w:rsid w:val="0002323D"/>
    <w:rsid w:val="00025CD8"/>
    <w:rsid w:val="00033A94"/>
    <w:rsid w:val="00035108"/>
    <w:rsid w:val="00035FFD"/>
    <w:rsid w:val="0003626C"/>
    <w:rsid w:val="00036D23"/>
    <w:rsid w:val="000415D3"/>
    <w:rsid w:val="0004271C"/>
    <w:rsid w:val="00042F27"/>
    <w:rsid w:val="00046262"/>
    <w:rsid w:val="0004660F"/>
    <w:rsid w:val="00054F89"/>
    <w:rsid w:val="00055926"/>
    <w:rsid w:val="00055B38"/>
    <w:rsid w:val="0006221E"/>
    <w:rsid w:val="00062603"/>
    <w:rsid w:val="000631B3"/>
    <w:rsid w:val="00065879"/>
    <w:rsid w:val="00067828"/>
    <w:rsid w:val="000678A9"/>
    <w:rsid w:val="00070B8E"/>
    <w:rsid w:val="00073423"/>
    <w:rsid w:val="00074309"/>
    <w:rsid w:val="00082E6B"/>
    <w:rsid w:val="0008338D"/>
    <w:rsid w:val="0008775E"/>
    <w:rsid w:val="00090FF3"/>
    <w:rsid w:val="000960D3"/>
    <w:rsid w:val="000963D6"/>
    <w:rsid w:val="000A23D5"/>
    <w:rsid w:val="000A3EFC"/>
    <w:rsid w:val="000A5102"/>
    <w:rsid w:val="000A7095"/>
    <w:rsid w:val="000B0F2B"/>
    <w:rsid w:val="000B25F3"/>
    <w:rsid w:val="000B2E47"/>
    <w:rsid w:val="000B3C15"/>
    <w:rsid w:val="000B6063"/>
    <w:rsid w:val="000C0BB1"/>
    <w:rsid w:val="000C2EDA"/>
    <w:rsid w:val="000D1548"/>
    <w:rsid w:val="000D43BC"/>
    <w:rsid w:val="000D4E32"/>
    <w:rsid w:val="000D5657"/>
    <w:rsid w:val="000E02A6"/>
    <w:rsid w:val="000E0AD2"/>
    <w:rsid w:val="000E3E0E"/>
    <w:rsid w:val="000E7D90"/>
    <w:rsid w:val="000F2FF6"/>
    <w:rsid w:val="00100236"/>
    <w:rsid w:val="001013E6"/>
    <w:rsid w:val="00101A19"/>
    <w:rsid w:val="0010206E"/>
    <w:rsid w:val="00102815"/>
    <w:rsid w:val="00104B35"/>
    <w:rsid w:val="001060F8"/>
    <w:rsid w:val="00106BCB"/>
    <w:rsid w:val="00110A71"/>
    <w:rsid w:val="00112E26"/>
    <w:rsid w:val="00114D6D"/>
    <w:rsid w:val="001156DA"/>
    <w:rsid w:val="00120AF7"/>
    <w:rsid w:val="001219A5"/>
    <w:rsid w:val="0012426F"/>
    <w:rsid w:val="00125374"/>
    <w:rsid w:val="00130EB7"/>
    <w:rsid w:val="00130F6C"/>
    <w:rsid w:val="00131E75"/>
    <w:rsid w:val="00132630"/>
    <w:rsid w:val="00134D7E"/>
    <w:rsid w:val="00135676"/>
    <w:rsid w:val="00135925"/>
    <w:rsid w:val="00135FBF"/>
    <w:rsid w:val="00135FE8"/>
    <w:rsid w:val="001402AA"/>
    <w:rsid w:val="001418DB"/>
    <w:rsid w:val="001429C0"/>
    <w:rsid w:val="00144D2F"/>
    <w:rsid w:val="0014564C"/>
    <w:rsid w:val="00150846"/>
    <w:rsid w:val="00151DBB"/>
    <w:rsid w:val="00152E14"/>
    <w:rsid w:val="0015372A"/>
    <w:rsid w:val="00153C55"/>
    <w:rsid w:val="00161CE9"/>
    <w:rsid w:val="001675E8"/>
    <w:rsid w:val="00167B7F"/>
    <w:rsid w:val="00170731"/>
    <w:rsid w:val="00174B6D"/>
    <w:rsid w:val="00177965"/>
    <w:rsid w:val="001841E9"/>
    <w:rsid w:val="001845F9"/>
    <w:rsid w:val="001857D7"/>
    <w:rsid w:val="001864B7"/>
    <w:rsid w:val="001868C6"/>
    <w:rsid w:val="001929C4"/>
    <w:rsid w:val="0019338B"/>
    <w:rsid w:val="0019387F"/>
    <w:rsid w:val="001939CB"/>
    <w:rsid w:val="001951AB"/>
    <w:rsid w:val="001952C1"/>
    <w:rsid w:val="00195D96"/>
    <w:rsid w:val="00197B49"/>
    <w:rsid w:val="001A2B52"/>
    <w:rsid w:val="001A3B08"/>
    <w:rsid w:val="001A5809"/>
    <w:rsid w:val="001A5FB1"/>
    <w:rsid w:val="001A6F04"/>
    <w:rsid w:val="001B034F"/>
    <w:rsid w:val="001B2FD4"/>
    <w:rsid w:val="001B5603"/>
    <w:rsid w:val="001C4BC8"/>
    <w:rsid w:val="001C5480"/>
    <w:rsid w:val="001C6C9A"/>
    <w:rsid w:val="001C7571"/>
    <w:rsid w:val="001D0C23"/>
    <w:rsid w:val="001D2FC7"/>
    <w:rsid w:val="001D43B7"/>
    <w:rsid w:val="001D746F"/>
    <w:rsid w:val="001D7EEC"/>
    <w:rsid w:val="001E02DE"/>
    <w:rsid w:val="001E108B"/>
    <w:rsid w:val="001E28BA"/>
    <w:rsid w:val="001E3361"/>
    <w:rsid w:val="001E5426"/>
    <w:rsid w:val="001E601B"/>
    <w:rsid w:val="001E6710"/>
    <w:rsid w:val="001E729F"/>
    <w:rsid w:val="001E74DB"/>
    <w:rsid w:val="001E7D66"/>
    <w:rsid w:val="001F0CC9"/>
    <w:rsid w:val="001F3872"/>
    <w:rsid w:val="001F4944"/>
    <w:rsid w:val="001F5FFB"/>
    <w:rsid w:val="002004F5"/>
    <w:rsid w:val="00200B54"/>
    <w:rsid w:val="00200F36"/>
    <w:rsid w:val="0020107C"/>
    <w:rsid w:val="002058A9"/>
    <w:rsid w:val="00205910"/>
    <w:rsid w:val="00206319"/>
    <w:rsid w:val="002065E7"/>
    <w:rsid w:val="002078B9"/>
    <w:rsid w:val="00207F61"/>
    <w:rsid w:val="0021318B"/>
    <w:rsid w:val="00214AD3"/>
    <w:rsid w:val="0021571F"/>
    <w:rsid w:val="00215B86"/>
    <w:rsid w:val="00217E0E"/>
    <w:rsid w:val="00221190"/>
    <w:rsid w:val="00223757"/>
    <w:rsid w:val="00223CB9"/>
    <w:rsid w:val="0022638D"/>
    <w:rsid w:val="00227C3E"/>
    <w:rsid w:val="0023242E"/>
    <w:rsid w:val="00236741"/>
    <w:rsid w:val="00237586"/>
    <w:rsid w:val="002413CB"/>
    <w:rsid w:val="002419F2"/>
    <w:rsid w:val="002420AA"/>
    <w:rsid w:val="00242D40"/>
    <w:rsid w:val="00244A7B"/>
    <w:rsid w:val="002462AF"/>
    <w:rsid w:val="00247F8B"/>
    <w:rsid w:val="00251649"/>
    <w:rsid w:val="00252271"/>
    <w:rsid w:val="0025246E"/>
    <w:rsid w:val="00252555"/>
    <w:rsid w:val="0025278B"/>
    <w:rsid w:val="00254367"/>
    <w:rsid w:val="002570B4"/>
    <w:rsid w:val="002604EC"/>
    <w:rsid w:val="00260D16"/>
    <w:rsid w:val="002621F7"/>
    <w:rsid w:val="00262CA3"/>
    <w:rsid w:val="00265663"/>
    <w:rsid w:val="00270EDE"/>
    <w:rsid w:val="00271F8C"/>
    <w:rsid w:val="0027230D"/>
    <w:rsid w:val="00274807"/>
    <w:rsid w:val="00277503"/>
    <w:rsid w:val="00277EA2"/>
    <w:rsid w:val="00284E87"/>
    <w:rsid w:val="0029171F"/>
    <w:rsid w:val="00291E20"/>
    <w:rsid w:val="0029231C"/>
    <w:rsid w:val="00293649"/>
    <w:rsid w:val="00293CB9"/>
    <w:rsid w:val="00294DB7"/>
    <w:rsid w:val="0029582E"/>
    <w:rsid w:val="00297BE2"/>
    <w:rsid w:val="002A2C6A"/>
    <w:rsid w:val="002B3239"/>
    <w:rsid w:val="002B436D"/>
    <w:rsid w:val="002B5842"/>
    <w:rsid w:val="002B5BC7"/>
    <w:rsid w:val="002B62B8"/>
    <w:rsid w:val="002B79A1"/>
    <w:rsid w:val="002C0E08"/>
    <w:rsid w:val="002C20C4"/>
    <w:rsid w:val="002C656A"/>
    <w:rsid w:val="002D07A5"/>
    <w:rsid w:val="002D0C9A"/>
    <w:rsid w:val="002D1A32"/>
    <w:rsid w:val="002D1BA5"/>
    <w:rsid w:val="002D31C6"/>
    <w:rsid w:val="002D5553"/>
    <w:rsid w:val="002E0E1C"/>
    <w:rsid w:val="002E19C1"/>
    <w:rsid w:val="002E51A7"/>
    <w:rsid w:val="002E5843"/>
    <w:rsid w:val="002E5CA3"/>
    <w:rsid w:val="002E5CC6"/>
    <w:rsid w:val="002E627C"/>
    <w:rsid w:val="002E6710"/>
    <w:rsid w:val="002E6C75"/>
    <w:rsid w:val="002E7168"/>
    <w:rsid w:val="002E721F"/>
    <w:rsid w:val="002F1424"/>
    <w:rsid w:val="002F18D2"/>
    <w:rsid w:val="002F376C"/>
    <w:rsid w:val="002F49DC"/>
    <w:rsid w:val="002F6B99"/>
    <w:rsid w:val="00302348"/>
    <w:rsid w:val="003040A5"/>
    <w:rsid w:val="0030456F"/>
    <w:rsid w:val="00304AB8"/>
    <w:rsid w:val="00306242"/>
    <w:rsid w:val="003077CF"/>
    <w:rsid w:val="00312FB2"/>
    <w:rsid w:val="0031568A"/>
    <w:rsid w:val="00317348"/>
    <w:rsid w:val="0032050F"/>
    <w:rsid w:val="00321AE8"/>
    <w:rsid w:val="003249BA"/>
    <w:rsid w:val="00325B90"/>
    <w:rsid w:val="0032762E"/>
    <w:rsid w:val="003277E3"/>
    <w:rsid w:val="00330945"/>
    <w:rsid w:val="00331D05"/>
    <w:rsid w:val="00335C4C"/>
    <w:rsid w:val="0033706B"/>
    <w:rsid w:val="003437D1"/>
    <w:rsid w:val="003461C7"/>
    <w:rsid w:val="00346615"/>
    <w:rsid w:val="003466CA"/>
    <w:rsid w:val="003470C5"/>
    <w:rsid w:val="00353E87"/>
    <w:rsid w:val="003549A3"/>
    <w:rsid w:val="00354AEF"/>
    <w:rsid w:val="00355DAE"/>
    <w:rsid w:val="003565F5"/>
    <w:rsid w:val="003566F1"/>
    <w:rsid w:val="0036128D"/>
    <w:rsid w:val="00361656"/>
    <w:rsid w:val="00363941"/>
    <w:rsid w:val="00363C0D"/>
    <w:rsid w:val="00365210"/>
    <w:rsid w:val="00366AF8"/>
    <w:rsid w:val="003745B8"/>
    <w:rsid w:val="00377249"/>
    <w:rsid w:val="00382D1D"/>
    <w:rsid w:val="00384121"/>
    <w:rsid w:val="00385B96"/>
    <w:rsid w:val="00386879"/>
    <w:rsid w:val="00386B7E"/>
    <w:rsid w:val="00386BB7"/>
    <w:rsid w:val="003877CC"/>
    <w:rsid w:val="00391004"/>
    <w:rsid w:val="00394846"/>
    <w:rsid w:val="00394D99"/>
    <w:rsid w:val="0039571A"/>
    <w:rsid w:val="00395ABC"/>
    <w:rsid w:val="00397AA0"/>
    <w:rsid w:val="003A2C93"/>
    <w:rsid w:val="003A46EF"/>
    <w:rsid w:val="003A54D5"/>
    <w:rsid w:val="003A70F7"/>
    <w:rsid w:val="003A7EE6"/>
    <w:rsid w:val="003B038D"/>
    <w:rsid w:val="003B3E3F"/>
    <w:rsid w:val="003B49E0"/>
    <w:rsid w:val="003B4A74"/>
    <w:rsid w:val="003B7228"/>
    <w:rsid w:val="003C1768"/>
    <w:rsid w:val="003C24E0"/>
    <w:rsid w:val="003C3F1B"/>
    <w:rsid w:val="003C5360"/>
    <w:rsid w:val="003D14CA"/>
    <w:rsid w:val="003D1A98"/>
    <w:rsid w:val="003D1DC3"/>
    <w:rsid w:val="003D2329"/>
    <w:rsid w:val="003D37C4"/>
    <w:rsid w:val="003D390D"/>
    <w:rsid w:val="003D4C86"/>
    <w:rsid w:val="003D688C"/>
    <w:rsid w:val="003D7C99"/>
    <w:rsid w:val="003E15AA"/>
    <w:rsid w:val="003E36AB"/>
    <w:rsid w:val="003E3BF6"/>
    <w:rsid w:val="003E4BC2"/>
    <w:rsid w:val="003E56D4"/>
    <w:rsid w:val="003E5708"/>
    <w:rsid w:val="003E5756"/>
    <w:rsid w:val="003E6B3A"/>
    <w:rsid w:val="003E6CE1"/>
    <w:rsid w:val="003F1084"/>
    <w:rsid w:val="003F3002"/>
    <w:rsid w:val="003F5DAA"/>
    <w:rsid w:val="00400533"/>
    <w:rsid w:val="00402D07"/>
    <w:rsid w:val="00407C0B"/>
    <w:rsid w:val="00412304"/>
    <w:rsid w:val="0041655F"/>
    <w:rsid w:val="004211C2"/>
    <w:rsid w:val="004239FC"/>
    <w:rsid w:val="00423F37"/>
    <w:rsid w:val="0043088E"/>
    <w:rsid w:val="0043093C"/>
    <w:rsid w:val="00430E3B"/>
    <w:rsid w:val="00432DC4"/>
    <w:rsid w:val="004344E5"/>
    <w:rsid w:val="00437050"/>
    <w:rsid w:val="0043729F"/>
    <w:rsid w:val="004417C0"/>
    <w:rsid w:val="00442AD8"/>
    <w:rsid w:val="00444B42"/>
    <w:rsid w:val="00445A22"/>
    <w:rsid w:val="00446F97"/>
    <w:rsid w:val="00451E09"/>
    <w:rsid w:val="00452250"/>
    <w:rsid w:val="00454744"/>
    <w:rsid w:val="004560CC"/>
    <w:rsid w:val="00456B52"/>
    <w:rsid w:val="004600AA"/>
    <w:rsid w:val="004613F9"/>
    <w:rsid w:val="004614DD"/>
    <w:rsid w:val="00462D27"/>
    <w:rsid w:val="00463EB0"/>
    <w:rsid w:val="00470791"/>
    <w:rsid w:val="004712C2"/>
    <w:rsid w:val="004730E6"/>
    <w:rsid w:val="00473A3D"/>
    <w:rsid w:val="00475DD1"/>
    <w:rsid w:val="00477537"/>
    <w:rsid w:val="00480007"/>
    <w:rsid w:val="00482E6F"/>
    <w:rsid w:val="00484DE1"/>
    <w:rsid w:val="00493708"/>
    <w:rsid w:val="00496D3A"/>
    <w:rsid w:val="004A0E85"/>
    <w:rsid w:val="004A164B"/>
    <w:rsid w:val="004A2027"/>
    <w:rsid w:val="004A35C7"/>
    <w:rsid w:val="004A5696"/>
    <w:rsid w:val="004A602D"/>
    <w:rsid w:val="004A671D"/>
    <w:rsid w:val="004B3004"/>
    <w:rsid w:val="004B312D"/>
    <w:rsid w:val="004B3D86"/>
    <w:rsid w:val="004B538D"/>
    <w:rsid w:val="004B5522"/>
    <w:rsid w:val="004B6438"/>
    <w:rsid w:val="004B7712"/>
    <w:rsid w:val="004C1986"/>
    <w:rsid w:val="004C6DF1"/>
    <w:rsid w:val="004C7478"/>
    <w:rsid w:val="004C7E62"/>
    <w:rsid w:val="004D0192"/>
    <w:rsid w:val="004D054E"/>
    <w:rsid w:val="004D1F58"/>
    <w:rsid w:val="004D5625"/>
    <w:rsid w:val="004E2841"/>
    <w:rsid w:val="004E2CEC"/>
    <w:rsid w:val="004E370E"/>
    <w:rsid w:val="004E4E51"/>
    <w:rsid w:val="004E7263"/>
    <w:rsid w:val="004F0B50"/>
    <w:rsid w:val="004F3BED"/>
    <w:rsid w:val="004F5FD3"/>
    <w:rsid w:val="004F70A9"/>
    <w:rsid w:val="004F7374"/>
    <w:rsid w:val="00501B06"/>
    <w:rsid w:val="00502233"/>
    <w:rsid w:val="0050411A"/>
    <w:rsid w:val="005041C7"/>
    <w:rsid w:val="00505CDA"/>
    <w:rsid w:val="005078D8"/>
    <w:rsid w:val="00507B36"/>
    <w:rsid w:val="00511A2E"/>
    <w:rsid w:val="005121FE"/>
    <w:rsid w:val="00514038"/>
    <w:rsid w:val="005155FD"/>
    <w:rsid w:val="00515B97"/>
    <w:rsid w:val="00517403"/>
    <w:rsid w:val="00517ABC"/>
    <w:rsid w:val="00521A64"/>
    <w:rsid w:val="00524039"/>
    <w:rsid w:val="005240BA"/>
    <w:rsid w:val="00525D92"/>
    <w:rsid w:val="005262E7"/>
    <w:rsid w:val="00530AF3"/>
    <w:rsid w:val="00535F8A"/>
    <w:rsid w:val="0054119E"/>
    <w:rsid w:val="00542323"/>
    <w:rsid w:val="00543576"/>
    <w:rsid w:val="005441D2"/>
    <w:rsid w:val="00544D1B"/>
    <w:rsid w:val="005455D0"/>
    <w:rsid w:val="005467AF"/>
    <w:rsid w:val="005476D1"/>
    <w:rsid w:val="00547924"/>
    <w:rsid w:val="005515FA"/>
    <w:rsid w:val="00553A25"/>
    <w:rsid w:val="00554328"/>
    <w:rsid w:val="0055637B"/>
    <w:rsid w:val="005600FE"/>
    <w:rsid w:val="0056492E"/>
    <w:rsid w:val="00564F36"/>
    <w:rsid w:val="00565F8F"/>
    <w:rsid w:val="00571748"/>
    <w:rsid w:val="00572D11"/>
    <w:rsid w:val="00575738"/>
    <w:rsid w:val="0057790A"/>
    <w:rsid w:val="00580B59"/>
    <w:rsid w:val="00581CD9"/>
    <w:rsid w:val="00582DDA"/>
    <w:rsid w:val="00587639"/>
    <w:rsid w:val="00587AF7"/>
    <w:rsid w:val="00587DBD"/>
    <w:rsid w:val="00590449"/>
    <w:rsid w:val="0059376D"/>
    <w:rsid w:val="00597018"/>
    <w:rsid w:val="00597020"/>
    <w:rsid w:val="005A0770"/>
    <w:rsid w:val="005A1720"/>
    <w:rsid w:val="005A1B5E"/>
    <w:rsid w:val="005A3880"/>
    <w:rsid w:val="005A50E3"/>
    <w:rsid w:val="005A7B16"/>
    <w:rsid w:val="005B0B00"/>
    <w:rsid w:val="005C14E6"/>
    <w:rsid w:val="005C32D5"/>
    <w:rsid w:val="005C39B9"/>
    <w:rsid w:val="005C51CA"/>
    <w:rsid w:val="005C6616"/>
    <w:rsid w:val="005C6AD4"/>
    <w:rsid w:val="005D1FCC"/>
    <w:rsid w:val="005D3ED8"/>
    <w:rsid w:val="005D65EE"/>
    <w:rsid w:val="005E6448"/>
    <w:rsid w:val="005E7F5C"/>
    <w:rsid w:val="005F2A93"/>
    <w:rsid w:val="005F4787"/>
    <w:rsid w:val="005F6F7F"/>
    <w:rsid w:val="005F78DB"/>
    <w:rsid w:val="005F7B3B"/>
    <w:rsid w:val="00601BA4"/>
    <w:rsid w:val="00601ED3"/>
    <w:rsid w:val="006034D3"/>
    <w:rsid w:val="00606085"/>
    <w:rsid w:val="006075F8"/>
    <w:rsid w:val="006111D4"/>
    <w:rsid w:val="00611E52"/>
    <w:rsid w:val="00612423"/>
    <w:rsid w:val="006137AF"/>
    <w:rsid w:val="0061406B"/>
    <w:rsid w:val="00615046"/>
    <w:rsid w:val="00615997"/>
    <w:rsid w:val="0061737B"/>
    <w:rsid w:val="00620634"/>
    <w:rsid w:val="00620933"/>
    <w:rsid w:val="00620F89"/>
    <w:rsid w:val="00622E00"/>
    <w:rsid w:val="006250F7"/>
    <w:rsid w:val="006306BD"/>
    <w:rsid w:val="00630904"/>
    <w:rsid w:val="00631384"/>
    <w:rsid w:val="00631C0E"/>
    <w:rsid w:val="00632626"/>
    <w:rsid w:val="00634920"/>
    <w:rsid w:val="00641D16"/>
    <w:rsid w:val="00642C34"/>
    <w:rsid w:val="0064327E"/>
    <w:rsid w:val="00644B06"/>
    <w:rsid w:val="00645B17"/>
    <w:rsid w:val="00650A1C"/>
    <w:rsid w:val="006542F6"/>
    <w:rsid w:val="00656F46"/>
    <w:rsid w:val="00662053"/>
    <w:rsid w:val="0066363A"/>
    <w:rsid w:val="00664885"/>
    <w:rsid w:val="006655A3"/>
    <w:rsid w:val="00665AC4"/>
    <w:rsid w:val="006663E2"/>
    <w:rsid w:val="00670BAC"/>
    <w:rsid w:val="0067252C"/>
    <w:rsid w:val="00672B23"/>
    <w:rsid w:val="00672E34"/>
    <w:rsid w:val="00676F7D"/>
    <w:rsid w:val="00677ED0"/>
    <w:rsid w:val="006800CE"/>
    <w:rsid w:val="006817E4"/>
    <w:rsid w:val="00682718"/>
    <w:rsid w:val="006829FA"/>
    <w:rsid w:val="006843E0"/>
    <w:rsid w:val="00684817"/>
    <w:rsid w:val="006852C0"/>
    <w:rsid w:val="0068652F"/>
    <w:rsid w:val="0068703A"/>
    <w:rsid w:val="00687B9A"/>
    <w:rsid w:val="00687DFD"/>
    <w:rsid w:val="00692BC7"/>
    <w:rsid w:val="006960A0"/>
    <w:rsid w:val="006A0E2B"/>
    <w:rsid w:val="006A1889"/>
    <w:rsid w:val="006A241D"/>
    <w:rsid w:val="006A5639"/>
    <w:rsid w:val="006A7AA0"/>
    <w:rsid w:val="006B0347"/>
    <w:rsid w:val="006B1D68"/>
    <w:rsid w:val="006B254E"/>
    <w:rsid w:val="006B4111"/>
    <w:rsid w:val="006B5E10"/>
    <w:rsid w:val="006C059D"/>
    <w:rsid w:val="006C0AF1"/>
    <w:rsid w:val="006C1270"/>
    <w:rsid w:val="006C147E"/>
    <w:rsid w:val="006C4594"/>
    <w:rsid w:val="006C629E"/>
    <w:rsid w:val="006C6E8F"/>
    <w:rsid w:val="006C79EC"/>
    <w:rsid w:val="006D09BF"/>
    <w:rsid w:val="006D14D7"/>
    <w:rsid w:val="006D20EB"/>
    <w:rsid w:val="006D3083"/>
    <w:rsid w:val="006D3DA0"/>
    <w:rsid w:val="006D7EA7"/>
    <w:rsid w:val="006E0908"/>
    <w:rsid w:val="006E239D"/>
    <w:rsid w:val="006E3C58"/>
    <w:rsid w:val="006E4645"/>
    <w:rsid w:val="006E5CC9"/>
    <w:rsid w:val="006E66A7"/>
    <w:rsid w:val="006E6DCC"/>
    <w:rsid w:val="006F0DFB"/>
    <w:rsid w:val="006F13C3"/>
    <w:rsid w:val="006F14F0"/>
    <w:rsid w:val="006F2199"/>
    <w:rsid w:val="006F2ED4"/>
    <w:rsid w:val="006F66FC"/>
    <w:rsid w:val="00704B07"/>
    <w:rsid w:val="0071193C"/>
    <w:rsid w:val="00711E01"/>
    <w:rsid w:val="00715E3A"/>
    <w:rsid w:val="00723471"/>
    <w:rsid w:val="00725F3C"/>
    <w:rsid w:val="00726BA5"/>
    <w:rsid w:val="007319F8"/>
    <w:rsid w:val="00731DAA"/>
    <w:rsid w:val="00732182"/>
    <w:rsid w:val="00736FA0"/>
    <w:rsid w:val="00740FCE"/>
    <w:rsid w:val="00741616"/>
    <w:rsid w:val="007416D1"/>
    <w:rsid w:val="00742FBC"/>
    <w:rsid w:val="00746C9C"/>
    <w:rsid w:val="00750EE7"/>
    <w:rsid w:val="007549BC"/>
    <w:rsid w:val="00755E23"/>
    <w:rsid w:val="0075751E"/>
    <w:rsid w:val="00757FCC"/>
    <w:rsid w:val="007624C4"/>
    <w:rsid w:val="00762D6D"/>
    <w:rsid w:val="007632E2"/>
    <w:rsid w:val="0076466D"/>
    <w:rsid w:val="007647CD"/>
    <w:rsid w:val="0076643C"/>
    <w:rsid w:val="00767543"/>
    <w:rsid w:val="00770896"/>
    <w:rsid w:val="0077105C"/>
    <w:rsid w:val="00771189"/>
    <w:rsid w:val="007728B4"/>
    <w:rsid w:val="00774D01"/>
    <w:rsid w:val="00777A31"/>
    <w:rsid w:val="007812A6"/>
    <w:rsid w:val="00781648"/>
    <w:rsid w:val="00781FAF"/>
    <w:rsid w:val="00783A6D"/>
    <w:rsid w:val="00784517"/>
    <w:rsid w:val="007863CF"/>
    <w:rsid w:val="00787EC1"/>
    <w:rsid w:val="00790578"/>
    <w:rsid w:val="007917F5"/>
    <w:rsid w:val="00792518"/>
    <w:rsid w:val="007A01A7"/>
    <w:rsid w:val="007A282A"/>
    <w:rsid w:val="007A407D"/>
    <w:rsid w:val="007A46C9"/>
    <w:rsid w:val="007A5808"/>
    <w:rsid w:val="007B1A02"/>
    <w:rsid w:val="007B32C1"/>
    <w:rsid w:val="007B48A9"/>
    <w:rsid w:val="007B6E8C"/>
    <w:rsid w:val="007C1DEC"/>
    <w:rsid w:val="007C23E4"/>
    <w:rsid w:val="007C2DAE"/>
    <w:rsid w:val="007C3BF0"/>
    <w:rsid w:val="007C5542"/>
    <w:rsid w:val="007C6EB2"/>
    <w:rsid w:val="007D01B5"/>
    <w:rsid w:val="007D186B"/>
    <w:rsid w:val="007D27DA"/>
    <w:rsid w:val="007D6AD3"/>
    <w:rsid w:val="007D7474"/>
    <w:rsid w:val="007D7E12"/>
    <w:rsid w:val="007E0720"/>
    <w:rsid w:val="007E0C66"/>
    <w:rsid w:val="007E11C3"/>
    <w:rsid w:val="007E14F7"/>
    <w:rsid w:val="007E151F"/>
    <w:rsid w:val="007E3234"/>
    <w:rsid w:val="007E4BA6"/>
    <w:rsid w:val="007E5C08"/>
    <w:rsid w:val="007E666F"/>
    <w:rsid w:val="007F1692"/>
    <w:rsid w:val="007F32EA"/>
    <w:rsid w:val="007F3CDF"/>
    <w:rsid w:val="007F4B87"/>
    <w:rsid w:val="007F6DB5"/>
    <w:rsid w:val="007F6DEC"/>
    <w:rsid w:val="00801F4E"/>
    <w:rsid w:val="00807F25"/>
    <w:rsid w:val="00811AF9"/>
    <w:rsid w:val="00814ADC"/>
    <w:rsid w:val="0081531E"/>
    <w:rsid w:val="00815394"/>
    <w:rsid w:val="008173E7"/>
    <w:rsid w:val="0082328E"/>
    <w:rsid w:val="008253F6"/>
    <w:rsid w:val="0082590A"/>
    <w:rsid w:val="00827233"/>
    <w:rsid w:val="0083191A"/>
    <w:rsid w:val="00832753"/>
    <w:rsid w:val="008330AB"/>
    <w:rsid w:val="00835C04"/>
    <w:rsid w:val="00836588"/>
    <w:rsid w:val="00841AF8"/>
    <w:rsid w:val="0084461C"/>
    <w:rsid w:val="008468C0"/>
    <w:rsid w:val="00851B5C"/>
    <w:rsid w:val="00852B0C"/>
    <w:rsid w:val="00853E0D"/>
    <w:rsid w:val="00854483"/>
    <w:rsid w:val="00855987"/>
    <w:rsid w:val="008576B3"/>
    <w:rsid w:val="008578E5"/>
    <w:rsid w:val="0086147E"/>
    <w:rsid w:val="0086185D"/>
    <w:rsid w:val="008624E2"/>
    <w:rsid w:val="008643C4"/>
    <w:rsid w:val="00865566"/>
    <w:rsid w:val="00867BBE"/>
    <w:rsid w:val="008715B7"/>
    <w:rsid w:val="008722AC"/>
    <w:rsid w:val="00874494"/>
    <w:rsid w:val="008765A0"/>
    <w:rsid w:val="00876D63"/>
    <w:rsid w:val="00880411"/>
    <w:rsid w:val="0088120B"/>
    <w:rsid w:val="0088269B"/>
    <w:rsid w:val="00882A02"/>
    <w:rsid w:val="008836C9"/>
    <w:rsid w:val="008840AB"/>
    <w:rsid w:val="0088682E"/>
    <w:rsid w:val="00890291"/>
    <w:rsid w:val="00890C46"/>
    <w:rsid w:val="008916B6"/>
    <w:rsid w:val="00892255"/>
    <w:rsid w:val="0089302E"/>
    <w:rsid w:val="00894E9F"/>
    <w:rsid w:val="008956F3"/>
    <w:rsid w:val="0089598B"/>
    <w:rsid w:val="008A02E2"/>
    <w:rsid w:val="008A0E4A"/>
    <w:rsid w:val="008A399A"/>
    <w:rsid w:val="008A50AE"/>
    <w:rsid w:val="008A6045"/>
    <w:rsid w:val="008A7B18"/>
    <w:rsid w:val="008B0236"/>
    <w:rsid w:val="008B303F"/>
    <w:rsid w:val="008B3534"/>
    <w:rsid w:val="008B5BFA"/>
    <w:rsid w:val="008B6D10"/>
    <w:rsid w:val="008C1268"/>
    <w:rsid w:val="008C22EA"/>
    <w:rsid w:val="008C564E"/>
    <w:rsid w:val="008D0B4C"/>
    <w:rsid w:val="008D1867"/>
    <w:rsid w:val="008D18C8"/>
    <w:rsid w:val="008D5B47"/>
    <w:rsid w:val="008D5D98"/>
    <w:rsid w:val="008D74C4"/>
    <w:rsid w:val="008E063F"/>
    <w:rsid w:val="008E0751"/>
    <w:rsid w:val="008E14C7"/>
    <w:rsid w:val="008E1732"/>
    <w:rsid w:val="008E2C76"/>
    <w:rsid w:val="008E5F52"/>
    <w:rsid w:val="008E6B5D"/>
    <w:rsid w:val="008F09E4"/>
    <w:rsid w:val="008F0F87"/>
    <w:rsid w:val="008F14D7"/>
    <w:rsid w:val="008F4AAC"/>
    <w:rsid w:val="008F4EA8"/>
    <w:rsid w:val="008F5589"/>
    <w:rsid w:val="008F56E4"/>
    <w:rsid w:val="008F5E75"/>
    <w:rsid w:val="008F5EF6"/>
    <w:rsid w:val="00900A76"/>
    <w:rsid w:val="00900E4E"/>
    <w:rsid w:val="0090347B"/>
    <w:rsid w:val="00903FF5"/>
    <w:rsid w:val="00904DC0"/>
    <w:rsid w:val="00905D45"/>
    <w:rsid w:val="009062FD"/>
    <w:rsid w:val="00906ED1"/>
    <w:rsid w:val="00906EFD"/>
    <w:rsid w:val="009076DF"/>
    <w:rsid w:val="0091070E"/>
    <w:rsid w:val="00910C53"/>
    <w:rsid w:val="00911976"/>
    <w:rsid w:val="00911F88"/>
    <w:rsid w:val="009128E4"/>
    <w:rsid w:val="00915C47"/>
    <w:rsid w:val="00915E08"/>
    <w:rsid w:val="00917363"/>
    <w:rsid w:val="00921CA7"/>
    <w:rsid w:val="00923B91"/>
    <w:rsid w:val="00925259"/>
    <w:rsid w:val="00925FC0"/>
    <w:rsid w:val="009266EF"/>
    <w:rsid w:val="00926F51"/>
    <w:rsid w:val="009274C4"/>
    <w:rsid w:val="00930991"/>
    <w:rsid w:val="00931A34"/>
    <w:rsid w:val="00931E01"/>
    <w:rsid w:val="009333C9"/>
    <w:rsid w:val="00933ACD"/>
    <w:rsid w:val="00935723"/>
    <w:rsid w:val="009418B7"/>
    <w:rsid w:val="00942C18"/>
    <w:rsid w:val="00943E53"/>
    <w:rsid w:val="0094438B"/>
    <w:rsid w:val="00947FC1"/>
    <w:rsid w:val="00951228"/>
    <w:rsid w:val="00951AA6"/>
    <w:rsid w:val="00951BCB"/>
    <w:rsid w:val="00952348"/>
    <w:rsid w:val="009525CF"/>
    <w:rsid w:val="00952619"/>
    <w:rsid w:val="0095262F"/>
    <w:rsid w:val="0095353F"/>
    <w:rsid w:val="009546A4"/>
    <w:rsid w:val="0095600E"/>
    <w:rsid w:val="0095657B"/>
    <w:rsid w:val="00956879"/>
    <w:rsid w:val="00965AA0"/>
    <w:rsid w:val="0097073E"/>
    <w:rsid w:val="00971970"/>
    <w:rsid w:val="00971B13"/>
    <w:rsid w:val="00972A1A"/>
    <w:rsid w:val="00975120"/>
    <w:rsid w:val="00977F64"/>
    <w:rsid w:val="0098494D"/>
    <w:rsid w:val="0098535E"/>
    <w:rsid w:val="009862B6"/>
    <w:rsid w:val="00987B7A"/>
    <w:rsid w:val="00990681"/>
    <w:rsid w:val="00993DCC"/>
    <w:rsid w:val="0099608E"/>
    <w:rsid w:val="00996AC1"/>
    <w:rsid w:val="009A1303"/>
    <w:rsid w:val="009A5AAA"/>
    <w:rsid w:val="009A62F3"/>
    <w:rsid w:val="009A731E"/>
    <w:rsid w:val="009B0E55"/>
    <w:rsid w:val="009B0FE9"/>
    <w:rsid w:val="009B21EB"/>
    <w:rsid w:val="009B45EC"/>
    <w:rsid w:val="009B4DF6"/>
    <w:rsid w:val="009B782E"/>
    <w:rsid w:val="009C0B2F"/>
    <w:rsid w:val="009C2649"/>
    <w:rsid w:val="009C3C43"/>
    <w:rsid w:val="009C405D"/>
    <w:rsid w:val="009C4C5E"/>
    <w:rsid w:val="009C5C22"/>
    <w:rsid w:val="009C6F22"/>
    <w:rsid w:val="009C71C2"/>
    <w:rsid w:val="009C79F0"/>
    <w:rsid w:val="009D1A5F"/>
    <w:rsid w:val="009D238C"/>
    <w:rsid w:val="009D2B79"/>
    <w:rsid w:val="009D3B13"/>
    <w:rsid w:val="009D48F3"/>
    <w:rsid w:val="009E39CB"/>
    <w:rsid w:val="009E4D3C"/>
    <w:rsid w:val="009E5E09"/>
    <w:rsid w:val="009F282F"/>
    <w:rsid w:val="009F3B2E"/>
    <w:rsid w:val="009F6190"/>
    <w:rsid w:val="009F6847"/>
    <w:rsid w:val="009F70E8"/>
    <w:rsid w:val="009F7598"/>
    <w:rsid w:val="00A0041F"/>
    <w:rsid w:val="00A008D5"/>
    <w:rsid w:val="00A0352B"/>
    <w:rsid w:val="00A047CB"/>
    <w:rsid w:val="00A05107"/>
    <w:rsid w:val="00A065F7"/>
    <w:rsid w:val="00A113F1"/>
    <w:rsid w:val="00A129F4"/>
    <w:rsid w:val="00A13F43"/>
    <w:rsid w:val="00A14A9B"/>
    <w:rsid w:val="00A15014"/>
    <w:rsid w:val="00A162FE"/>
    <w:rsid w:val="00A17156"/>
    <w:rsid w:val="00A203DF"/>
    <w:rsid w:val="00A2286C"/>
    <w:rsid w:val="00A22F65"/>
    <w:rsid w:val="00A23B69"/>
    <w:rsid w:val="00A2609E"/>
    <w:rsid w:val="00A26A0E"/>
    <w:rsid w:val="00A31ED2"/>
    <w:rsid w:val="00A33155"/>
    <w:rsid w:val="00A33FE0"/>
    <w:rsid w:val="00A360A1"/>
    <w:rsid w:val="00A372BD"/>
    <w:rsid w:val="00A40D44"/>
    <w:rsid w:val="00A4116C"/>
    <w:rsid w:val="00A43973"/>
    <w:rsid w:val="00A4398B"/>
    <w:rsid w:val="00A44BE1"/>
    <w:rsid w:val="00A47F64"/>
    <w:rsid w:val="00A55E27"/>
    <w:rsid w:val="00A56463"/>
    <w:rsid w:val="00A56AB6"/>
    <w:rsid w:val="00A56BF3"/>
    <w:rsid w:val="00A57490"/>
    <w:rsid w:val="00A60B11"/>
    <w:rsid w:val="00A62CB2"/>
    <w:rsid w:val="00A6322C"/>
    <w:rsid w:val="00A63342"/>
    <w:rsid w:val="00A65103"/>
    <w:rsid w:val="00A65C3A"/>
    <w:rsid w:val="00A70143"/>
    <w:rsid w:val="00A71866"/>
    <w:rsid w:val="00A71C76"/>
    <w:rsid w:val="00A72B3E"/>
    <w:rsid w:val="00A73CEA"/>
    <w:rsid w:val="00A74571"/>
    <w:rsid w:val="00A7519D"/>
    <w:rsid w:val="00A75FD4"/>
    <w:rsid w:val="00A76A80"/>
    <w:rsid w:val="00A77146"/>
    <w:rsid w:val="00A773A6"/>
    <w:rsid w:val="00A80497"/>
    <w:rsid w:val="00A8145C"/>
    <w:rsid w:val="00A81C24"/>
    <w:rsid w:val="00A81EBB"/>
    <w:rsid w:val="00A83615"/>
    <w:rsid w:val="00A84992"/>
    <w:rsid w:val="00A87FED"/>
    <w:rsid w:val="00A9054F"/>
    <w:rsid w:val="00A90BE9"/>
    <w:rsid w:val="00A91E7A"/>
    <w:rsid w:val="00A938BC"/>
    <w:rsid w:val="00A94400"/>
    <w:rsid w:val="00A947A8"/>
    <w:rsid w:val="00A96235"/>
    <w:rsid w:val="00A9638E"/>
    <w:rsid w:val="00A97FF0"/>
    <w:rsid w:val="00AA2ACD"/>
    <w:rsid w:val="00AA2B51"/>
    <w:rsid w:val="00AA3CD6"/>
    <w:rsid w:val="00AA413B"/>
    <w:rsid w:val="00AA6AA8"/>
    <w:rsid w:val="00AA74E9"/>
    <w:rsid w:val="00AA78A8"/>
    <w:rsid w:val="00AA7E88"/>
    <w:rsid w:val="00AB0515"/>
    <w:rsid w:val="00AB14AC"/>
    <w:rsid w:val="00AB3D06"/>
    <w:rsid w:val="00AB416B"/>
    <w:rsid w:val="00AB5A8C"/>
    <w:rsid w:val="00AB615B"/>
    <w:rsid w:val="00AB6FBD"/>
    <w:rsid w:val="00AB71DF"/>
    <w:rsid w:val="00AB77F2"/>
    <w:rsid w:val="00AC124F"/>
    <w:rsid w:val="00AC1B12"/>
    <w:rsid w:val="00AC4864"/>
    <w:rsid w:val="00AC4919"/>
    <w:rsid w:val="00AC63F3"/>
    <w:rsid w:val="00AC79D0"/>
    <w:rsid w:val="00AC7A63"/>
    <w:rsid w:val="00AD245F"/>
    <w:rsid w:val="00AD264C"/>
    <w:rsid w:val="00AD28B3"/>
    <w:rsid w:val="00AD6E08"/>
    <w:rsid w:val="00AE3576"/>
    <w:rsid w:val="00AE433D"/>
    <w:rsid w:val="00AE49CF"/>
    <w:rsid w:val="00AE743F"/>
    <w:rsid w:val="00AF0B21"/>
    <w:rsid w:val="00AF198D"/>
    <w:rsid w:val="00AF1A4B"/>
    <w:rsid w:val="00AF2141"/>
    <w:rsid w:val="00AF35C8"/>
    <w:rsid w:val="00AF4FA0"/>
    <w:rsid w:val="00AF6A4E"/>
    <w:rsid w:val="00B00C2F"/>
    <w:rsid w:val="00B01CCE"/>
    <w:rsid w:val="00B0356B"/>
    <w:rsid w:val="00B03D7B"/>
    <w:rsid w:val="00B05A2A"/>
    <w:rsid w:val="00B11628"/>
    <w:rsid w:val="00B11885"/>
    <w:rsid w:val="00B11FB1"/>
    <w:rsid w:val="00B17F2B"/>
    <w:rsid w:val="00B22E2C"/>
    <w:rsid w:val="00B24767"/>
    <w:rsid w:val="00B24E96"/>
    <w:rsid w:val="00B262DF"/>
    <w:rsid w:val="00B40613"/>
    <w:rsid w:val="00B42630"/>
    <w:rsid w:val="00B43C4D"/>
    <w:rsid w:val="00B45780"/>
    <w:rsid w:val="00B4613F"/>
    <w:rsid w:val="00B4782B"/>
    <w:rsid w:val="00B50377"/>
    <w:rsid w:val="00B50DA9"/>
    <w:rsid w:val="00B542F0"/>
    <w:rsid w:val="00B54499"/>
    <w:rsid w:val="00B55BE3"/>
    <w:rsid w:val="00B55E5D"/>
    <w:rsid w:val="00B560C4"/>
    <w:rsid w:val="00B60277"/>
    <w:rsid w:val="00B62217"/>
    <w:rsid w:val="00B63483"/>
    <w:rsid w:val="00B6462D"/>
    <w:rsid w:val="00B662E8"/>
    <w:rsid w:val="00B66B5D"/>
    <w:rsid w:val="00B718DD"/>
    <w:rsid w:val="00B73706"/>
    <w:rsid w:val="00B74F50"/>
    <w:rsid w:val="00B819EF"/>
    <w:rsid w:val="00B82BD5"/>
    <w:rsid w:val="00B82F42"/>
    <w:rsid w:val="00B873C9"/>
    <w:rsid w:val="00B879D6"/>
    <w:rsid w:val="00B90D0D"/>
    <w:rsid w:val="00B925E5"/>
    <w:rsid w:val="00B9299C"/>
    <w:rsid w:val="00B92ADD"/>
    <w:rsid w:val="00B93346"/>
    <w:rsid w:val="00B93969"/>
    <w:rsid w:val="00B969F0"/>
    <w:rsid w:val="00B97622"/>
    <w:rsid w:val="00BA14DE"/>
    <w:rsid w:val="00BA1794"/>
    <w:rsid w:val="00BA1823"/>
    <w:rsid w:val="00BA4BF6"/>
    <w:rsid w:val="00BA707D"/>
    <w:rsid w:val="00BA7E01"/>
    <w:rsid w:val="00BB0626"/>
    <w:rsid w:val="00BB191C"/>
    <w:rsid w:val="00BB7B88"/>
    <w:rsid w:val="00BC0D50"/>
    <w:rsid w:val="00BC1157"/>
    <w:rsid w:val="00BC2916"/>
    <w:rsid w:val="00BC391D"/>
    <w:rsid w:val="00BC4696"/>
    <w:rsid w:val="00BC6007"/>
    <w:rsid w:val="00BD0B58"/>
    <w:rsid w:val="00BD1668"/>
    <w:rsid w:val="00BD2405"/>
    <w:rsid w:val="00BD3479"/>
    <w:rsid w:val="00BD3B0C"/>
    <w:rsid w:val="00BD4FA3"/>
    <w:rsid w:val="00BD598F"/>
    <w:rsid w:val="00BD7007"/>
    <w:rsid w:val="00BD7132"/>
    <w:rsid w:val="00BD7533"/>
    <w:rsid w:val="00BD7C5D"/>
    <w:rsid w:val="00BE0951"/>
    <w:rsid w:val="00BE0DE7"/>
    <w:rsid w:val="00BE17F6"/>
    <w:rsid w:val="00BE3A24"/>
    <w:rsid w:val="00BE765E"/>
    <w:rsid w:val="00BF0DDA"/>
    <w:rsid w:val="00BF3118"/>
    <w:rsid w:val="00BF47FD"/>
    <w:rsid w:val="00BF49E5"/>
    <w:rsid w:val="00BF4EE7"/>
    <w:rsid w:val="00BF53D5"/>
    <w:rsid w:val="00BF6C34"/>
    <w:rsid w:val="00BF790F"/>
    <w:rsid w:val="00BF7AB2"/>
    <w:rsid w:val="00C00070"/>
    <w:rsid w:val="00C0085E"/>
    <w:rsid w:val="00C01280"/>
    <w:rsid w:val="00C01442"/>
    <w:rsid w:val="00C05E35"/>
    <w:rsid w:val="00C071E5"/>
    <w:rsid w:val="00C104A1"/>
    <w:rsid w:val="00C113AB"/>
    <w:rsid w:val="00C12DCD"/>
    <w:rsid w:val="00C134F3"/>
    <w:rsid w:val="00C15210"/>
    <w:rsid w:val="00C16674"/>
    <w:rsid w:val="00C22378"/>
    <w:rsid w:val="00C22889"/>
    <w:rsid w:val="00C232E7"/>
    <w:rsid w:val="00C23997"/>
    <w:rsid w:val="00C23B65"/>
    <w:rsid w:val="00C24659"/>
    <w:rsid w:val="00C24D22"/>
    <w:rsid w:val="00C32433"/>
    <w:rsid w:val="00C32FE4"/>
    <w:rsid w:val="00C33716"/>
    <w:rsid w:val="00C344DD"/>
    <w:rsid w:val="00C34A14"/>
    <w:rsid w:val="00C40181"/>
    <w:rsid w:val="00C41ECA"/>
    <w:rsid w:val="00C436E3"/>
    <w:rsid w:val="00C44A73"/>
    <w:rsid w:val="00C46B03"/>
    <w:rsid w:val="00C5004E"/>
    <w:rsid w:val="00C527E8"/>
    <w:rsid w:val="00C52D26"/>
    <w:rsid w:val="00C5307B"/>
    <w:rsid w:val="00C53C0D"/>
    <w:rsid w:val="00C541E2"/>
    <w:rsid w:val="00C5594B"/>
    <w:rsid w:val="00C571C8"/>
    <w:rsid w:val="00C57475"/>
    <w:rsid w:val="00C579BC"/>
    <w:rsid w:val="00C57FE2"/>
    <w:rsid w:val="00C619AB"/>
    <w:rsid w:val="00C62157"/>
    <w:rsid w:val="00C62E22"/>
    <w:rsid w:val="00C649C3"/>
    <w:rsid w:val="00C65707"/>
    <w:rsid w:val="00C66482"/>
    <w:rsid w:val="00C66816"/>
    <w:rsid w:val="00C72D48"/>
    <w:rsid w:val="00C7798F"/>
    <w:rsid w:val="00C80677"/>
    <w:rsid w:val="00C81F67"/>
    <w:rsid w:val="00C85209"/>
    <w:rsid w:val="00C86149"/>
    <w:rsid w:val="00C86DB8"/>
    <w:rsid w:val="00C90EDF"/>
    <w:rsid w:val="00C9156C"/>
    <w:rsid w:val="00C97FCD"/>
    <w:rsid w:val="00CA27C7"/>
    <w:rsid w:val="00CA2826"/>
    <w:rsid w:val="00CA4708"/>
    <w:rsid w:val="00CA5E1D"/>
    <w:rsid w:val="00CB0D8F"/>
    <w:rsid w:val="00CB17F2"/>
    <w:rsid w:val="00CB4880"/>
    <w:rsid w:val="00CB516C"/>
    <w:rsid w:val="00CB5A20"/>
    <w:rsid w:val="00CB5C60"/>
    <w:rsid w:val="00CB613F"/>
    <w:rsid w:val="00CB6FD3"/>
    <w:rsid w:val="00CC0BBE"/>
    <w:rsid w:val="00CC1519"/>
    <w:rsid w:val="00CC4FFD"/>
    <w:rsid w:val="00CC5CDF"/>
    <w:rsid w:val="00CD09B1"/>
    <w:rsid w:val="00CD1180"/>
    <w:rsid w:val="00CD128A"/>
    <w:rsid w:val="00CD1A30"/>
    <w:rsid w:val="00CD4AA5"/>
    <w:rsid w:val="00CD73CF"/>
    <w:rsid w:val="00CE0A60"/>
    <w:rsid w:val="00CE3A0C"/>
    <w:rsid w:val="00CE48D9"/>
    <w:rsid w:val="00CE544E"/>
    <w:rsid w:val="00CE615D"/>
    <w:rsid w:val="00CE79DE"/>
    <w:rsid w:val="00CF0FE7"/>
    <w:rsid w:val="00CF1AD6"/>
    <w:rsid w:val="00CF2073"/>
    <w:rsid w:val="00CF2291"/>
    <w:rsid w:val="00CF3F32"/>
    <w:rsid w:val="00CF669B"/>
    <w:rsid w:val="00D000CA"/>
    <w:rsid w:val="00D02F81"/>
    <w:rsid w:val="00D03D1C"/>
    <w:rsid w:val="00D04B62"/>
    <w:rsid w:val="00D05777"/>
    <w:rsid w:val="00D057B7"/>
    <w:rsid w:val="00D06D52"/>
    <w:rsid w:val="00D1302D"/>
    <w:rsid w:val="00D14188"/>
    <w:rsid w:val="00D141B3"/>
    <w:rsid w:val="00D1505B"/>
    <w:rsid w:val="00D23402"/>
    <w:rsid w:val="00D253B7"/>
    <w:rsid w:val="00D25BD8"/>
    <w:rsid w:val="00D2702D"/>
    <w:rsid w:val="00D30E63"/>
    <w:rsid w:val="00D335E9"/>
    <w:rsid w:val="00D37C34"/>
    <w:rsid w:val="00D37C4D"/>
    <w:rsid w:val="00D40E4E"/>
    <w:rsid w:val="00D4121D"/>
    <w:rsid w:val="00D414F9"/>
    <w:rsid w:val="00D433CE"/>
    <w:rsid w:val="00D4438B"/>
    <w:rsid w:val="00D454A2"/>
    <w:rsid w:val="00D46718"/>
    <w:rsid w:val="00D47866"/>
    <w:rsid w:val="00D47D44"/>
    <w:rsid w:val="00D50F5F"/>
    <w:rsid w:val="00D542F9"/>
    <w:rsid w:val="00D552EC"/>
    <w:rsid w:val="00D55C73"/>
    <w:rsid w:val="00D56519"/>
    <w:rsid w:val="00D60AAE"/>
    <w:rsid w:val="00D60DDA"/>
    <w:rsid w:val="00D66942"/>
    <w:rsid w:val="00D67E5F"/>
    <w:rsid w:val="00D70584"/>
    <w:rsid w:val="00D725A0"/>
    <w:rsid w:val="00D73CC5"/>
    <w:rsid w:val="00D75347"/>
    <w:rsid w:val="00D80400"/>
    <w:rsid w:val="00D81659"/>
    <w:rsid w:val="00D8425D"/>
    <w:rsid w:val="00D8618B"/>
    <w:rsid w:val="00D862AC"/>
    <w:rsid w:val="00D87C48"/>
    <w:rsid w:val="00D87FD0"/>
    <w:rsid w:val="00D90483"/>
    <w:rsid w:val="00D93CBA"/>
    <w:rsid w:val="00D9746A"/>
    <w:rsid w:val="00DA639A"/>
    <w:rsid w:val="00DB2519"/>
    <w:rsid w:val="00DB4B8F"/>
    <w:rsid w:val="00DB742C"/>
    <w:rsid w:val="00DC0412"/>
    <w:rsid w:val="00DC0609"/>
    <w:rsid w:val="00DC12DC"/>
    <w:rsid w:val="00DC1608"/>
    <w:rsid w:val="00DC175E"/>
    <w:rsid w:val="00DC2F3E"/>
    <w:rsid w:val="00DC635F"/>
    <w:rsid w:val="00DD18D4"/>
    <w:rsid w:val="00DD38A1"/>
    <w:rsid w:val="00DD3CAC"/>
    <w:rsid w:val="00DD49BB"/>
    <w:rsid w:val="00DD695E"/>
    <w:rsid w:val="00DD719D"/>
    <w:rsid w:val="00DE607A"/>
    <w:rsid w:val="00DE62A0"/>
    <w:rsid w:val="00DE6584"/>
    <w:rsid w:val="00DF1538"/>
    <w:rsid w:val="00DF24B5"/>
    <w:rsid w:val="00DF49BF"/>
    <w:rsid w:val="00DF55CE"/>
    <w:rsid w:val="00DF76B7"/>
    <w:rsid w:val="00E01EB0"/>
    <w:rsid w:val="00E0397B"/>
    <w:rsid w:val="00E04B5B"/>
    <w:rsid w:val="00E04F56"/>
    <w:rsid w:val="00E053AB"/>
    <w:rsid w:val="00E0557C"/>
    <w:rsid w:val="00E05BCC"/>
    <w:rsid w:val="00E07857"/>
    <w:rsid w:val="00E123E2"/>
    <w:rsid w:val="00E125A7"/>
    <w:rsid w:val="00E13046"/>
    <w:rsid w:val="00E14206"/>
    <w:rsid w:val="00E1554A"/>
    <w:rsid w:val="00E16789"/>
    <w:rsid w:val="00E22B98"/>
    <w:rsid w:val="00E24BDE"/>
    <w:rsid w:val="00E25926"/>
    <w:rsid w:val="00E26EC2"/>
    <w:rsid w:val="00E274C3"/>
    <w:rsid w:val="00E31261"/>
    <w:rsid w:val="00E31950"/>
    <w:rsid w:val="00E3221B"/>
    <w:rsid w:val="00E33C89"/>
    <w:rsid w:val="00E33EA9"/>
    <w:rsid w:val="00E3634C"/>
    <w:rsid w:val="00E379B2"/>
    <w:rsid w:val="00E43210"/>
    <w:rsid w:val="00E4321E"/>
    <w:rsid w:val="00E5551D"/>
    <w:rsid w:val="00E5555E"/>
    <w:rsid w:val="00E55A7E"/>
    <w:rsid w:val="00E55E2E"/>
    <w:rsid w:val="00E55EAD"/>
    <w:rsid w:val="00E56832"/>
    <w:rsid w:val="00E56A38"/>
    <w:rsid w:val="00E56AA3"/>
    <w:rsid w:val="00E62A69"/>
    <w:rsid w:val="00E62E4A"/>
    <w:rsid w:val="00E62E58"/>
    <w:rsid w:val="00E64829"/>
    <w:rsid w:val="00E66184"/>
    <w:rsid w:val="00E7094D"/>
    <w:rsid w:val="00E71AA3"/>
    <w:rsid w:val="00E7209B"/>
    <w:rsid w:val="00E73C45"/>
    <w:rsid w:val="00E74B5D"/>
    <w:rsid w:val="00E74C14"/>
    <w:rsid w:val="00E76559"/>
    <w:rsid w:val="00E768AA"/>
    <w:rsid w:val="00E774F4"/>
    <w:rsid w:val="00E80C48"/>
    <w:rsid w:val="00E83E92"/>
    <w:rsid w:val="00E903E4"/>
    <w:rsid w:val="00E90411"/>
    <w:rsid w:val="00E90569"/>
    <w:rsid w:val="00E912A2"/>
    <w:rsid w:val="00E91A81"/>
    <w:rsid w:val="00E91D7C"/>
    <w:rsid w:val="00E9345E"/>
    <w:rsid w:val="00E97FCE"/>
    <w:rsid w:val="00EA02D3"/>
    <w:rsid w:val="00EA284E"/>
    <w:rsid w:val="00EA35CC"/>
    <w:rsid w:val="00EA4335"/>
    <w:rsid w:val="00EA4B18"/>
    <w:rsid w:val="00EA6FED"/>
    <w:rsid w:val="00EA7CD0"/>
    <w:rsid w:val="00EB08BF"/>
    <w:rsid w:val="00EB2830"/>
    <w:rsid w:val="00EB2EEE"/>
    <w:rsid w:val="00EB3192"/>
    <w:rsid w:val="00EB3C41"/>
    <w:rsid w:val="00EB4378"/>
    <w:rsid w:val="00EB45B2"/>
    <w:rsid w:val="00EB57F0"/>
    <w:rsid w:val="00EB67BE"/>
    <w:rsid w:val="00EC085E"/>
    <w:rsid w:val="00EC0CF7"/>
    <w:rsid w:val="00EC0D4A"/>
    <w:rsid w:val="00EC3223"/>
    <w:rsid w:val="00EC33DB"/>
    <w:rsid w:val="00EC5873"/>
    <w:rsid w:val="00ED353C"/>
    <w:rsid w:val="00ED35F7"/>
    <w:rsid w:val="00ED5B90"/>
    <w:rsid w:val="00ED72CB"/>
    <w:rsid w:val="00EE1DC5"/>
    <w:rsid w:val="00EE2699"/>
    <w:rsid w:val="00EE409C"/>
    <w:rsid w:val="00EE5614"/>
    <w:rsid w:val="00EE7BEE"/>
    <w:rsid w:val="00EE7C75"/>
    <w:rsid w:val="00EF2371"/>
    <w:rsid w:val="00EF3366"/>
    <w:rsid w:val="00EF38AE"/>
    <w:rsid w:val="00EF53BE"/>
    <w:rsid w:val="00EF6EAE"/>
    <w:rsid w:val="00EF7134"/>
    <w:rsid w:val="00F05C6E"/>
    <w:rsid w:val="00F05FFE"/>
    <w:rsid w:val="00F10335"/>
    <w:rsid w:val="00F10695"/>
    <w:rsid w:val="00F112EE"/>
    <w:rsid w:val="00F16600"/>
    <w:rsid w:val="00F16F95"/>
    <w:rsid w:val="00F17C2F"/>
    <w:rsid w:val="00F20E0F"/>
    <w:rsid w:val="00F217D1"/>
    <w:rsid w:val="00F24635"/>
    <w:rsid w:val="00F2523B"/>
    <w:rsid w:val="00F25D80"/>
    <w:rsid w:val="00F270A6"/>
    <w:rsid w:val="00F27D4F"/>
    <w:rsid w:val="00F30BD6"/>
    <w:rsid w:val="00F30C25"/>
    <w:rsid w:val="00F3143B"/>
    <w:rsid w:val="00F36E78"/>
    <w:rsid w:val="00F4238D"/>
    <w:rsid w:val="00F42574"/>
    <w:rsid w:val="00F42B39"/>
    <w:rsid w:val="00F47DA4"/>
    <w:rsid w:val="00F538E2"/>
    <w:rsid w:val="00F54A9F"/>
    <w:rsid w:val="00F57721"/>
    <w:rsid w:val="00F604BC"/>
    <w:rsid w:val="00F612C5"/>
    <w:rsid w:val="00F6643B"/>
    <w:rsid w:val="00F66C8C"/>
    <w:rsid w:val="00F67B22"/>
    <w:rsid w:val="00F70D6B"/>
    <w:rsid w:val="00F720B1"/>
    <w:rsid w:val="00F777A5"/>
    <w:rsid w:val="00F8168D"/>
    <w:rsid w:val="00F82192"/>
    <w:rsid w:val="00F87000"/>
    <w:rsid w:val="00F8739C"/>
    <w:rsid w:val="00F92C65"/>
    <w:rsid w:val="00F94858"/>
    <w:rsid w:val="00F953B0"/>
    <w:rsid w:val="00F9541B"/>
    <w:rsid w:val="00F95D61"/>
    <w:rsid w:val="00F96676"/>
    <w:rsid w:val="00FA1669"/>
    <w:rsid w:val="00FA44F4"/>
    <w:rsid w:val="00FB282A"/>
    <w:rsid w:val="00FB2A2E"/>
    <w:rsid w:val="00FB2A35"/>
    <w:rsid w:val="00FB2C0C"/>
    <w:rsid w:val="00FB3389"/>
    <w:rsid w:val="00FB37B8"/>
    <w:rsid w:val="00FB3D38"/>
    <w:rsid w:val="00FB655B"/>
    <w:rsid w:val="00FB6D82"/>
    <w:rsid w:val="00FB715B"/>
    <w:rsid w:val="00FC215C"/>
    <w:rsid w:val="00FC295A"/>
    <w:rsid w:val="00FC3439"/>
    <w:rsid w:val="00FC5295"/>
    <w:rsid w:val="00FC52D9"/>
    <w:rsid w:val="00FC6929"/>
    <w:rsid w:val="00FD1082"/>
    <w:rsid w:val="00FD3B5B"/>
    <w:rsid w:val="00FD4873"/>
    <w:rsid w:val="00FE0E35"/>
    <w:rsid w:val="00FE1378"/>
    <w:rsid w:val="00FE1BFF"/>
    <w:rsid w:val="00FE5176"/>
    <w:rsid w:val="00FE5D6E"/>
    <w:rsid w:val="00FF0AB7"/>
    <w:rsid w:val="00FF2D6A"/>
    <w:rsid w:val="00FF5AC9"/>
    <w:rsid w:val="00FF5FDB"/>
    <w:rsid w:val="00FF7112"/>
    <w:rsid w:val="00FF7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DC273A-9B47-4A32-A6DB-0BCBA7F5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/>
    <w:lsdException w:name="Light Grid Accent 5" w:uiPriority="62"/>
    <w:lsdException w:name="Medium Shading 1 Accent 5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E0F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9C264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C2649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C2649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264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C2649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C2649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D49BB"/>
    <w:pPr>
      <w:keepNext/>
      <w:keepLines/>
      <w:spacing w:before="200" w:line="276" w:lineRule="auto"/>
      <w:ind w:left="1296" w:hanging="1296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DD49BB"/>
    <w:pPr>
      <w:keepNext/>
      <w:keepLines/>
      <w:spacing w:before="200" w:line="276" w:lineRule="auto"/>
      <w:ind w:left="1440" w:hanging="144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49BB"/>
    <w:pPr>
      <w:keepNext/>
      <w:keepLines/>
      <w:spacing w:before="200" w:line="276" w:lineRule="auto"/>
      <w:ind w:left="1584" w:hanging="1584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9C264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C264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9C264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9C264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C264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C2649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DD49BB"/>
    <w:rPr>
      <w:rFonts w:ascii="Cambria" w:hAnsi="Cambria" w:cs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DD49BB"/>
    <w:rPr>
      <w:rFonts w:ascii="Cambria" w:hAnsi="Cambria" w:cs="Cambria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DD49BB"/>
    <w:rPr>
      <w:rFonts w:ascii="Cambria" w:hAnsi="Cambria" w:cs="Cambria"/>
      <w:i/>
      <w:iCs/>
      <w:color w:val="404040"/>
    </w:rPr>
  </w:style>
  <w:style w:type="paragraph" w:styleId="a3">
    <w:name w:val="Title"/>
    <w:basedOn w:val="a"/>
    <w:link w:val="a4"/>
    <w:uiPriority w:val="99"/>
    <w:qFormat/>
    <w:rsid w:val="009C2649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sid w:val="009C2649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9C2649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6">
    <w:name w:val="Подзаголовок Знак"/>
    <w:link w:val="a5"/>
    <w:uiPriority w:val="99"/>
    <w:locked/>
    <w:rsid w:val="009C2649"/>
    <w:rPr>
      <w:rFonts w:ascii="Cambria" w:hAnsi="Cambria" w:cs="Cambria"/>
      <w:sz w:val="24"/>
      <w:szCs w:val="24"/>
    </w:rPr>
  </w:style>
  <w:style w:type="character" w:styleId="a7">
    <w:name w:val="Strong"/>
    <w:uiPriority w:val="99"/>
    <w:qFormat/>
    <w:rsid w:val="00631C0E"/>
    <w:rPr>
      <w:b/>
      <w:bCs/>
    </w:rPr>
  </w:style>
  <w:style w:type="character" w:styleId="a8">
    <w:name w:val="Emphasis"/>
    <w:uiPriority w:val="99"/>
    <w:qFormat/>
    <w:rsid w:val="00631C0E"/>
    <w:rPr>
      <w:i/>
      <w:iCs/>
    </w:rPr>
  </w:style>
  <w:style w:type="paragraph" w:styleId="a9">
    <w:name w:val="List Paragraph"/>
    <w:basedOn w:val="a"/>
    <w:uiPriority w:val="34"/>
    <w:qFormat/>
    <w:rsid w:val="00631C0E"/>
    <w:pPr>
      <w:ind w:left="720"/>
    </w:pPr>
  </w:style>
  <w:style w:type="paragraph" w:styleId="aa">
    <w:name w:val="TOC Heading"/>
    <w:basedOn w:val="10"/>
    <w:next w:val="a"/>
    <w:uiPriority w:val="99"/>
    <w:qFormat/>
    <w:rsid w:val="009C2649"/>
    <w:pPr>
      <w:outlineLvl w:val="9"/>
    </w:pPr>
  </w:style>
  <w:style w:type="paragraph" w:customStyle="1" w:styleId="31">
    <w:name w:val="Стиль3"/>
    <w:basedOn w:val="10"/>
    <w:uiPriority w:val="99"/>
    <w:rsid w:val="009C2649"/>
    <w:pPr>
      <w:pageBreakBefore/>
      <w:spacing w:before="0" w:line="360" w:lineRule="auto"/>
      <w:jc w:val="center"/>
    </w:pPr>
    <w:rPr>
      <w:rFonts w:ascii="Times New Roman" w:hAnsi="Times New Roman" w:cs="Times New Roman"/>
    </w:rPr>
  </w:style>
  <w:style w:type="paragraph" w:customStyle="1" w:styleId="14">
    <w:name w:val="Стиль Обычный (веб) + 14 пт"/>
    <w:basedOn w:val="ab"/>
    <w:uiPriority w:val="99"/>
    <w:rsid w:val="00CB5C60"/>
    <w:pPr>
      <w:spacing w:before="100" w:beforeAutospacing="1" w:after="100" w:afterAutospacing="1"/>
    </w:pPr>
  </w:style>
  <w:style w:type="paragraph" w:styleId="ab">
    <w:name w:val="Normal (Web)"/>
    <w:basedOn w:val="a"/>
    <w:uiPriority w:val="99"/>
    <w:rsid w:val="00CB5C60"/>
  </w:style>
  <w:style w:type="character" w:styleId="ac">
    <w:name w:val="Hyperlink"/>
    <w:uiPriority w:val="99"/>
    <w:rsid w:val="00767543"/>
    <w:rPr>
      <w:rFonts w:ascii="Arial" w:hAnsi="Arial" w:cs="Arial"/>
      <w:color w:val="000080"/>
      <w:sz w:val="14"/>
      <w:szCs w:val="14"/>
      <w:u w:val="single"/>
    </w:rPr>
  </w:style>
  <w:style w:type="paragraph" w:styleId="ad">
    <w:name w:val="footnote text"/>
    <w:basedOn w:val="a"/>
    <w:link w:val="ae"/>
    <w:uiPriority w:val="99"/>
    <w:semiHidden/>
    <w:rsid w:val="00D4121D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D4121D"/>
    <w:rPr>
      <w:rFonts w:ascii="Times New Roman" w:hAnsi="Times New Roman" w:cs="Times New Roman"/>
    </w:rPr>
  </w:style>
  <w:style w:type="character" w:styleId="af">
    <w:name w:val="footnote reference"/>
    <w:uiPriority w:val="99"/>
    <w:semiHidden/>
    <w:rsid w:val="00D4121D"/>
    <w:rPr>
      <w:vertAlign w:val="superscript"/>
    </w:rPr>
  </w:style>
  <w:style w:type="character" w:customStyle="1" w:styleId="b-serp-itemtranslate">
    <w:name w:val="b-serp-item__translate"/>
    <w:basedOn w:val="a0"/>
    <w:uiPriority w:val="99"/>
    <w:rsid w:val="00010AC3"/>
  </w:style>
  <w:style w:type="paragraph" w:styleId="21">
    <w:name w:val="Body Text Indent 2"/>
    <w:basedOn w:val="a"/>
    <w:link w:val="22"/>
    <w:uiPriority w:val="99"/>
    <w:rsid w:val="00AC63F3"/>
    <w:pPr>
      <w:tabs>
        <w:tab w:val="left" w:pos="1080"/>
      </w:tabs>
      <w:ind w:left="360"/>
    </w:pPr>
  </w:style>
  <w:style w:type="character" w:customStyle="1" w:styleId="22">
    <w:name w:val="Основной текст с отступом 2 Знак"/>
    <w:link w:val="21"/>
    <w:uiPriority w:val="99"/>
    <w:locked/>
    <w:rsid w:val="00AC63F3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rsid w:val="00AC63F3"/>
    <w:rPr>
      <w:color w:val="0000FF"/>
    </w:rPr>
  </w:style>
  <w:style w:type="character" w:customStyle="1" w:styleId="af1">
    <w:name w:val="Основной текст Знак"/>
    <w:link w:val="af0"/>
    <w:uiPriority w:val="99"/>
    <w:locked/>
    <w:rsid w:val="00AC63F3"/>
    <w:rPr>
      <w:rFonts w:ascii="Times New Roman" w:hAnsi="Times New Roman" w:cs="Times New Roman"/>
      <w:color w:val="0000FF"/>
      <w:sz w:val="24"/>
      <w:szCs w:val="24"/>
    </w:rPr>
  </w:style>
  <w:style w:type="paragraph" w:styleId="23">
    <w:name w:val="Body Text 2"/>
    <w:basedOn w:val="a"/>
    <w:link w:val="24"/>
    <w:uiPriority w:val="99"/>
    <w:rsid w:val="00AC63F3"/>
    <w:pPr>
      <w:tabs>
        <w:tab w:val="left" w:pos="540"/>
      </w:tabs>
    </w:pPr>
  </w:style>
  <w:style w:type="character" w:customStyle="1" w:styleId="24">
    <w:name w:val="Основной текст 2 Знак"/>
    <w:link w:val="23"/>
    <w:uiPriority w:val="99"/>
    <w:locked/>
    <w:rsid w:val="00AC63F3"/>
    <w:rPr>
      <w:rFonts w:ascii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rsid w:val="000B2E47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B2E47"/>
    <w:rPr>
      <w:rFonts w:ascii="Times New Roman" w:hAnsi="Times New Roman" w:cs="Times New Roman"/>
      <w:sz w:val="24"/>
      <w:szCs w:val="24"/>
    </w:rPr>
  </w:style>
  <w:style w:type="paragraph" w:styleId="af4">
    <w:name w:val="footer"/>
    <w:basedOn w:val="a"/>
    <w:link w:val="af5"/>
    <w:uiPriority w:val="99"/>
    <w:rsid w:val="000B2E4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0B2E47"/>
    <w:rPr>
      <w:rFonts w:ascii="Times New Roman" w:hAnsi="Times New Roman" w:cs="Times New Roman"/>
      <w:sz w:val="24"/>
      <w:szCs w:val="24"/>
    </w:rPr>
  </w:style>
  <w:style w:type="paragraph" w:customStyle="1" w:styleId="af6">
    <w:name w:val="Знак Знак Знак Знак Знак Знак Знак"/>
    <w:basedOn w:val="a"/>
    <w:uiPriority w:val="99"/>
    <w:rsid w:val="002078B9"/>
    <w:pPr>
      <w:spacing w:before="120" w:line="360" w:lineRule="auto"/>
      <w:ind w:firstLine="709"/>
    </w:pPr>
    <w:rPr>
      <w:lang w:eastAsia="en-US"/>
    </w:rPr>
  </w:style>
  <w:style w:type="character" w:customStyle="1" w:styleId="b-translatetr2">
    <w:name w:val="b-translate__tr2"/>
    <w:basedOn w:val="a0"/>
    <w:uiPriority w:val="99"/>
    <w:rsid w:val="0012426F"/>
  </w:style>
  <w:style w:type="character" w:customStyle="1" w:styleId="b-audio1">
    <w:name w:val="b-audio1"/>
    <w:uiPriority w:val="99"/>
    <w:rsid w:val="0012426F"/>
    <w:rPr>
      <w:vanish/>
    </w:rPr>
  </w:style>
  <w:style w:type="table" w:styleId="af7">
    <w:name w:val="Table Grid"/>
    <w:basedOn w:val="a1"/>
    <w:uiPriority w:val="99"/>
    <w:rsid w:val="0012426F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">
    <w:name w:val="intro"/>
    <w:basedOn w:val="a"/>
    <w:uiPriority w:val="99"/>
    <w:rsid w:val="0012426F"/>
    <w:pPr>
      <w:ind w:firstLine="480"/>
    </w:pPr>
    <w:rPr>
      <w:rFonts w:ascii="Verdana" w:eastAsia="Calibri" w:hAnsi="Verdana" w:cs="Verdana"/>
      <w:color w:val="0F0860"/>
      <w:sz w:val="18"/>
      <w:szCs w:val="18"/>
    </w:rPr>
  </w:style>
  <w:style w:type="paragraph" w:customStyle="1" w:styleId="12pt127">
    <w:name w:val="Стиль 12 pt по ширине Первая строка:  127 см"/>
    <w:basedOn w:val="a"/>
    <w:uiPriority w:val="99"/>
    <w:rsid w:val="0012426F"/>
    <w:pPr>
      <w:ind w:firstLine="720"/>
    </w:pPr>
  </w:style>
  <w:style w:type="paragraph" w:customStyle="1" w:styleId="Default">
    <w:name w:val="Default"/>
    <w:rsid w:val="0012426F"/>
    <w:pPr>
      <w:autoSpaceDE w:val="0"/>
      <w:autoSpaceDN w:val="0"/>
      <w:adjustRightInd w:val="0"/>
      <w:jc w:val="both"/>
    </w:pPr>
    <w:rPr>
      <w:rFonts w:cs="Calibri"/>
      <w:color w:val="000000"/>
      <w:sz w:val="24"/>
      <w:szCs w:val="24"/>
      <w:lang w:eastAsia="en-US"/>
    </w:rPr>
  </w:style>
  <w:style w:type="paragraph" w:customStyle="1" w:styleId="14-095">
    <w:name w:val="Стиль 14 пт полужирный По центру Слева:  -095 см Первая строка..."/>
    <w:basedOn w:val="a"/>
    <w:uiPriority w:val="99"/>
    <w:rsid w:val="0012426F"/>
    <w:pPr>
      <w:spacing w:line="360" w:lineRule="auto"/>
      <w:ind w:firstLine="567"/>
      <w:jc w:val="center"/>
    </w:pPr>
    <w:rPr>
      <w:b/>
      <w:bCs/>
      <w:sz w:val="28"/>
      <w:szCs w:val="28"/>
    </w:rPr>
  </w:style>
  <w:style w:type="paragraph" w:customStyle="1" w:styleId="af8">
    <w:name w:val="Стиль По ширине"/>
    <w:basedOn w:val="a"/>
    <w:uiPriority w:val="99"/>
    <w:rsid w:val="0012426F"/>
    <w:pPr>
      <w:spacing w:line="360" w:lineRule="auto"/>
    </w:pPr>
  </w:style>
  <w:style w:type="paragraph" w:customStyle="1" w:styleId="af9">
    <w:name w:val="Знак"/>
    <w:basedOn w:val="a"/>
    <w:autoRedefine/>
    <w:uiPriority w:val="99"/>
    <w:rsid w:val="00221190"/>
    <w:pPr>
      <w:spacing w:before="120" w:after="120" w:line="240" w:lineRule="exact"/>
      <w:ind w:left="709"/>
    </w:pPr>
    <w:rPr>
      <w:lang w:eastAsia="en-US"/>
    </w:rPr>
  </w:style>
  <w:style w:type="paragraph" w:customStyle="1" w:styleId="Iniiaiieoaeno">
    <w:name w:val="Iniiaiie oaeno"/>
    <w:basedOn w:val="a"/>
    <w:next w:val="a"/>
    <w:uiPriority w:val="99"/>
    <w:rsid w:val="00832753"/>
    <w:pPr>
      <w:autoSpaceDE w:val="0"/>
      <w:autoSpaceDN w:val="0"/>
      <w:adjustRightInd w:val="0"/>
    </w:pPr>
  </w:style>
  <w:style w:type="paragraph" w:customStyle="1" w:styleId="0">
    <w:name w:val="Стиль по ширине Первая строка:  0 см"/>
    <w:basedOn w:val="a"/>
    <w:uiPriority w:val="99"/>
    <w:rsid w:val="00832753"/>
    <w:pPr>
      <w:spacing w:line="360" w:lineRule="auto"/>
    </w:pPr>
  </w:style>
  <w:style w:type="paragraph" w:styleId="afa">
    <w:name w:val="Body Text Indent"/>
    <w:basedOn w:val="a"/>
    <w:link w:val="afb"/>
    <w:uiPriority w:val="99"/>
    <w:rsid w:val="00517ABC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locked/>
    <w:rsid w:val="00517ABC"/>
    <w:rPr>
      <w:rFonts w:ascii="Times New Roman" w:hAnsi="Times New Roman" w:cs="Times New Roman"/>
      <w:sz w:val="24"/>
      <w:szCs w:val="24"/>
    </w:rPr>
  </w:style>
  <w:style w:type="character" w:styleId="afc">
    <w:name w:val="annotation reference"/>
    <w:uiPriority w:val="99"/>
    <w:semiHidden/>
    <w:rsid w:val="007647CD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7647CD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locked/>
    <w:rsid w:val="007647CD"/>
    <w:rPr>
      <w:rFonts w:ascii="Times New Roman" w:hAnsi="Times New Roman" w:cs="Times New Roman"/>
    </w:rPr>
  </w:style>
  <w:style w:type="paragraph" w:styleId="aff">
    <w:name w:val="annotation subject"/>
    <w:basedOn w:val="afd"/>
    <w:next w:val="afd"/>
    <w:link w:val="aff0"/>
    <w:uiPriority w:val="99"/>
    <w:semiHidden/>
    <w:rsid w:val="007647CD"/>
    <w:rPr>
      <w:b/>
      <w:bCs/>
    </w:rPr>
  </w:style>
  <w:style w:type="character" w:customStyle="1" w:styleId="aff0">
    <w:name w:val="Тема примечания Знак"/>
    <w:link w:val="aff"/>
    <w:uiPriority w:val="99"/>
    <w:locked/>
    <w:rsid w:val="007647CD"/>
    <w:rPr>
      <w:rFonts w:ascii="Times New Roman" w:hAnsi="Times New Roman" w:cs="Times New Roman"/>
      <w:b/>
      <w:bCs/>
    </w:rPr>
  </w:style>
  <w:style w:type="paragraph" w:styleId="aff1">
    <w:name w:val="Balloon Text"/>
    <w:basedOn w:val="a"/>
    <w:link w:val="aff2"/>
    <w:uiPriority w:val="99"/>
    <w:semiHidden/>
    <w:rsid w:val="007647CD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locked/>
    <w:rsid w:val="007647C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uiPriority w:val="99"/>
    <w:rsid w:val="00B4613F"/>
  </w:style>
  <w:style w:type="paragraph" w:customStyle="1" w:styleId="ConsPlusNormal">
    <w:name w:val="ConsPlusNormal"/>
    <w:uiPriority w:val="99"/>
    <w:rsid w:val="0003626C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customStyle="1" w:styleId="12">
    <w:name w:val="Абзац списка1"/>
    <w:basedOn w:val="a"/>
    <w:uiPriority w:val="99"/>
    <w:rsid w:val="003D7C99"/>
    <w:pPr>
      <w:spacing w:after="200" w:line="276" w:lineRule="auto"/>
      <w:ind w:left="720"/>
    </w:pPr>
    <w:rPr>
      <w:lang w:eastAsia="en-US"/>
    </w:rPr>
  </w:style>
  <w:style w:type="paragraph" w:styleId="13">
    <w:name w:val="toc 1"/>
    <w:basedOn w:val="a"/>
    <w:next w:val="a"/>
    <w:autoRedefine/>
    <w:uiPriority w:val="39"/>
    <w:rsid w:val="000026BF"/>
    <w:pPr>
      <w:spacing w:before="360"/>
      <w:jc w:val="left"/>
    </w:pPr>
    <w:rPr>
      <w:rFonts w:ascii="Cambria" w:hAnsi="Cambria" w:cs="Cambria"/>
      <w:b/>
      <w:bCs/>
      <w:caps/>
    </w:rPr>
  </w:style>
  <w:style w:type="paragraph" w:styleId="25">
    <w:name w:val="toc 2"/>
    <w:basedOn w:val="a"/>
    <w:next w:val="a"/>
    <w:autoRedefine/>
    <w:uiPriority w:val="39"/>
    <w:rsid w:val="00312FB2"/>
    <w:pPr>
      <w:tabs>
        <w:tab w:val="left" w:pos="480"/>
        <w:tab w:val="right" w:pos="9345"/>
      </w:tabs>
      <w:spacing w:before="120"/>
      <w:jc w:val="left"/>
    </w:pPr>
    <w:rPr>
      <w:rFonts w:ascii="Calibri" w:hAnsi="Calibri" w:cs="Calibri"/>
      <w:b/>
      <w:bCs/>
      <w:noProof/>
    </w:rPr>
  </w:style>
  <w:style w:type="paragraph" w:styleId="32">
    <w:name w:val="toc 3"/>
    <w:basedOn w:val="a"/>
    <w:next w:val="a"/>
    <w:autoRedefine/>
    <w:uiPriority w:val="99"/>
    <w:semiHidden/>
    <w:rsid w:val="000026BF"/>
    <w:pPr>
      <w:ind w:left="240"/>
      <w:jc w:val="left"/>
    </w:pPr>
    <w:rPr>
      <w:rFonts w:ascii="Calibri" w:hAnsi="Calibri" w:cs="Calibri"/>
      <w:sz w:val="20"/>
      <w:szCs w:val="20"/>
    </w:rPr>
  </w:style>
  <w:style w:type="paragraph" w:customStyle="1" w:styleId="aff3">
    <w:name w:val="Стиль"/>
    <w:uiPriority w:val="99"/>
    <w:rsid w:val="00A56AB6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</w:rPr>
  </w:style>
  <w:style w:type="table" w:styleId="1-5">
    <w:name w:val="Medium Shading 1 Accent 5"/>
    <w:basedOn w:val="a1"/>
    <w:uiPriority w:val="99"/>
    <w:rsid w:val="00A71866"/>
    <w:rPr>
      <w:rFonts w:cs="Calibri"/>
      <w:lang w:eastAsia="en-US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5">
    <w:name w:val="Обычный1"/>
    <w:uiPriority w:val="99"/>
    <w:rsid w:val="00A71866"/>
    <w:pPr>
      <w:widowControl w:val="0"/>
      <w:spacing w:line="260" w:lineRule="auto"/>
      <w:ind w:firstLine="220"/>
      <w:jc w:val="both"/>
    </w:pPr>
    <w:rPr>
      <w:rFonts w:ascii="Times New Roman" w:eastAsia="Times New Roman" w:hAnsi="Times New Roman"/>
      <w:sz w:val="18"/>
      <w:szCs w:val="18"/>
    </w:rPr>
  </w:style>
  <w:style w:type="character" w:styleId="aff4">
    <w:name w:val="page number"/>
    <w:uiPriority w:val="99"/>
    <w:rsid w:val="00A71866"/>
    <w:rPr>
      <w:sz w:val="24"/>
      <w:szCs w:val="24"/>
      <w:lang w:val="ru-RU" w:eastAsia="en-US"/>
    </w:rPr>
  </w:style>
  <w:style w:type="paragraph" w:styleId="aff5">
    <w:name w:val="No Spacing"/>
    <w:uiPriority w:val="99"/>
    <w:qFormat/>
    <w:rsid w:val="00A71866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6">
    <w:name w:val="Знак2"/>
    <w:basedOn w:val="a"/>
    <w:uiPriority w:val="99"/>
    <w:rsid w:val="00A71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7">
    <w:name w:val="Знак2 Знак Знак Знак"/>
    <w:basedOn w:val="a"/>
    <w:uiPriority w:val="99"/>
    <w:rsid w:val="00A7186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sem">
    <w:name w:val="sem"/>
    <w:basedOn w:val="a0"/>
    <w:uiPriority w:val="99"/>
    <w:rsid w:val="00A71866"/>
  </w:style>
  <w:style w:type="paragraph" w:customStyle="1" w:styleId="28">
    <w:name w:val="Стиль Заголовок 2"/>
    <w:basedOn w:val="2"/>
    <w:uiPriority w:val="99"/>
    <w:rsid w:val="00A71866"/>
    <w:pPr>
      <w:spacing w:line="276" w:lineRule="auto"/>
      <w:ind w:firstLine="709"/>
    </w:pPr>
    <w:rPr>
      <w:rFonts w:ascii="Times New Roman" w:hAnsi="Times New Roman" w:cs="Times New Roman"/>
      <w:b w:val="0"/>
      <w:bCs w:val="0"/>
    </w:rPr>
  </w:style>
  <w:style w:type="paragraph" w:customStyle="1" w:styleId="114">
    <w:name w:val="Стиль Заголовок 1 + 14 пт"/>
    <w:basedOn w:val="10"/>
    <w:uiPriority w:val="99"/>
    <w:rsid w:val="00A71866"/>
    <w:pPr>
      <w:spacing w:line="276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ff6">
    <w:name w:val="Основной текст_"/>
    <w:link w:val="91"/>
    <w:uiPriority w:val="99"/>
    <w:locked/>
    <w:rsid w:val="00A71866"/>
    <w:rPr>
      <w:sz w:val="28"/>
      <w:szCs w:val="28"/>
      <w:shd w:val="clear" w:color="auto" w:fill="FFFFFF"/>
    </w:rPr>
  </w:style>
  <w:style w:type="paragraph" w:customStyle="1" w:styleId="91">
    <w:name w:val="Основной текст9"/>
    <w:basedOn w:val="a"/>
    <w:link w:val="aff6"/>
    <w:uiPriority w:val="99"/>
    <w:rsid w:val="00A71866"/>
    <w:pPr>
      <w:shd w:val="clear" w:color="auto" w:fill="FFFFFF"/>
      <w:spacing w:before="120" w:line="240" w:lineRule="atLeast"/>
    </w:pPr>
    <w:rPr>
      <w:rFonts w:ascii="Calibri" w:eastAsia="Calibri" w:hAnsi="Calibri" w:cs="Calibri"/>
      <w:sz w:val="28"/>
      <w:szCs w:val="28"/>
    </w:rPr>
  </w:style>
  <w:style w:type="paragraph" w:styleId="41">
    <w:name w:val="toc 4"/>
    <w:basedOn w:val="a"/>
    <w:next w:val="a"/>
    <w:autoRedefine/>
    <w:uiPriority w:val="99"/>
    <w:semiHidden/>
    <w:rsid w:val="00A71866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rsid w:val="00A71866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A71866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1">
    <w:name w:val="toc 7"/>
    <w:basedOn w:val="a"/>
    <w:next w:val="a"/>
    <w:autoRedefine/>
    <w:uiPriority w:val="99"/>
    <w:semiHidden/>
    <w:rsid w:val="00A71866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A71866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2">
    <w:name w:val="toc 9"/>
    <w:basedOn w:val="a"/>
    <w:next w:val="a"/>
    <w:autoRedefine/>
    <w:uiPriority w:val="99"/>
    <w:semiHidden/>
    <w:rsid w:val="00A71866"/>
    <w:pPr>
      <w:ind w:left="1680"/>
      <w:jc w:val="left"/>
    </w:pPr>
    <w:rPr>
      <w:rFonts w:ascii="Calibri" w:hAnsi="Calibri" w:cs="Calibri"/>
      <w:sz w:val="20"/>
      <w:szCs w:val="20"/>
    </w:rPr>
  </w:style>
  <w:style w:type="character" w:styleId="aff7">
    <w:name w:val="FollowedHyperlink"/>
    <w:uiPriority w:val="99"/>
    <w:rsid w:val="00A71866"/>
    <w:rPr>
      <w:color w:val="800080"/>
      <w:u w:val="single"/>
    </w:rPr>
  </w:style>
  <w:style w:type="character" w:styleId="aff8">
    <w:name w:val="Book Title"/>
    <w:uiPriority w:val="99"/>
    <w:qFormat/>
    <w:rsid w:val="00A71866"/>
    <w:rPr>
      <w:b/>
      <w:bCs/>
      <w:smallCaps/>
      <w:spacing w:val="5"/>
    </w:rPr>
  </w:style>
  <w:style w:type="character" w:styleId="aff9">
    <w:name w:val="Subtle Emphasis"/>
    <w:uiPriority w:val="99"/>
    <w:qFormat/>
    <w:rsid w:val="00A71866"/>
    <w:rPr>
      <w:i/>
      <w:iCs/>
      <w:color w:val="808080"/>
    </w:rPr>
  </w:style>
  <w:style w:type="character" w:customStyle="1" w:styleId="82">
    <w:name w:val="Основной текст (8)_"/>
    <w:link w:val="83"/>
    <w:uiPriority w:val="99"/>
    <w:locked/>
    <w:rsid w:val="00A71866"/>
    <w:rPr>
      <w:rFonts w:ascii="Microsoft Sans Serif" w:hAnsi="Microsoft Sans Serif" w:cs="Microsoft Sans Serif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uiPriority w:val="99"/>
    <w:rsid w:val="00A71866"/>
    <w:pPr>
      <w:shd w:val="clear" w:color="auto" w:fill="FFFFFF"/>
      <w:spacing w:line="98" w:lineRule="exact"/>
    </w:pPr>
    <w:rPr>
      <w:rFonts w:ascii="Microsoft Sans Serif" w:eastAsia="Calibri" w:hAnsi="Microsoft Sans Serif" w:cs="Microsoft Sans Serif"/>
      <w:sz w:val="8"/>
      <w:szCs w:val="8"/>
    </w:rPr>
  </w:style>
  <w:style w:type="paragraph" w:customStyle="1" w:styleId="ConsPlusNonformat">
    <w:name w:val="ConsPlusNonformat"/>
    <w:uiPriority w:val="99"/>
    <w:rsid w:val="00A71866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affa">
    <w:name w:val="Текст концевой сноски Знак"/>
    <w:link w:val="affb"/>
    <w:uiPriority w:val="99"/>
    <w:semiHidden/>
    <w:locked/>
    <w:rsid w:val="00A71866"/>
    <w:rPr>
      <w:rFonts w:ascii="Times New Roman" w:hAnsi="Times New Roman" w:cs="Times New Roman"/>
    </w:rPr>
  </w:style>
  <w:style w:type="paragraph" w:styleId="affb">
    <w:name w:val="endnote text"/>
    <w:basedOn w:val="a"/>
    <w:link w:val="affa"/>
    <w:uiPriority w:val="99"/>
    <w:semiHidden/>
    <w:rsid w:val="00A71866"/>
    <w:rPr>
      <w:sz w:val="20"/>
      <w:szCs w:val="20"/>
    </w:rPr>
  </w:style>
  <w:style w:type="character" w:customStyle="1" w:styleId="EndnoteTextChar1">
    <w:name w:val="Endnote Text Char1"/>
    <w:uiPriority w:val="99"/>
    <w:semiHidden/>
    <w:rsid w:val="006401E3"/>
    <w:rPr>
      <w:rFonts w:ascii="Times New Roman" w:eastAsia="Times New Roman" w:hAnsi="Times New Roman"/>
      <w:sz w:val="20"/>
      <w:szCs w:val="20"/>
    </w:rPr>
  </w:style>
  <w:style w:type="character" w:customStyle="1" w:styleId="16">
    <w:name w:val="Текст концевой сноски Знак1"/>
    <w:uiPriority w:val="99"/>
    <w:semiHidden/>
    <w:rsid w:val="00A71866"/>
    <w:rPr>
      <w:rFonts w:ascii="Times New Roman" w:hAnsi="Times New Roman" w:cs="Times New Roman"/>
    </w:rPr>
  </w:style>
  <w:style w:type="character" w:styleId="affc">
    <w:name w:val="endnote reference"/>
    <w:uiPriority w:val="99"/>
    <w:semiHidden/>
    <w:rsid w:val="00A71866"/>
    <w:rPr>
      <w:vertAlign w:val="superscript"/>
    </w:rPr>
  </w:style>
  <w:style w:type="table" w:styleId="-5">
    <w:name w:val="Light Shading Accent 5"/>
    <w:basedOn w:val="a1"/>
    <w:uiPriority w:val="99"/>
    <w:rsid w:val="00A71866"/>
    <w:rPr>
      <w:rFonts w:cs="Calibri"/>
      <w:color w:val="31849B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List Accent 5"/>
    <w:basedOn w:val="a1"/>
    <w:uiPriority w:val="99"/>
    <w:rsid w:val="00A71866"/>
    <w:rPr>
      <w:rFonts w:cs="Calibri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customStyle="1" w:styleId="affd">
    <w:name w:val="текст сноски"/>
    <w:basedOn w:val="a"/>
    <w:uiPriority w:val="99"/>
    <w:rsid w:val="00DD49BB"/>
    <w:pPr>
      <w:widowControl w:val="0"/>
    </w:pPr>
    <w:rPr>
      <w:rFonts w:ascii="Gelvetsky 12pt" w:hAnsi="Gelvetsky 12pt" w:cs="Gelvetsky 12pt"/>
      <w:lang w:val="en-US"/>
    </w:rPr>
  </w:style>
  <w:style w:type="character" w:customStyle="1" w:styleId="apple-converted-space">
    <w:name w:val="apple-converted-space"/>
    <w:basedOn w:val="a0"/>
    <w:uiPriority w:val="99"/>
    <w:rsid w:val="00DD49BB"/>
  </w:style>
  <w:style w:type="paragraph" w:customStyle="1" w:styleId="ConsPlusTitle">
    <w:name w:val="ConsPlusTitle"/>
    <w:uiPriority w:val="99"/>
    <w:rsid w:val="00DD49BB"/>
    <w:pPr>
      <w:widowControl w:val="0"/>
      <w:suppressAutoHyphens/>
      <w:autoSpaceDE w:val="0"/>
      <w:jc w:val="both"/>
    </w:pPr>
    <w:rPr>
      <w:rFonts w:ascii="Times New Roman" w:eastAsia="Times New Roman" w:hAnsi="Times New Roman"/>
      <w:b/>
      <w:bCs/>
      <w:sz w:val="28"/>
      <w:szCs w:val="28"/>
      <w:lang w:eastAsia="zh-CN"/>
    </w:rPr>
  </w:style>
  <w:style w:type="paragraph" w:styleId="affe">
    <w:name w:val="caption"/>
    <w:basedOn w:val="a"/>
    <w:next w:val="a"/>
    <w:uiPriority w:val="99"/>
    <w:qFormat/>
    <w:rsid w:val="00DD49BB"/>
    <w:pPr>
      <w:spacing w:after="200"/>
    </w:pPr>
    <w:rPr>
      <w:rFonts w:ascii="Calibri" w:hAnsi="Calibri" w:cs="Calibri"/>
      <w:b/>
      <w:bCs/>
      <w:color w:val="4F81BD"/>
      <w:sz w:val="18"/>
      <w:szCs w:val="18"/>
    </w:rPr>
  </w:style>
  <w:style w:type="character" w:customStyle="1" w:styleId="apple-tab-span">
    <w:name w:val="apple-tab-span"/>
    <w:basedOn w:val="a0"/>
    <w:uiPriority w:val="99"/>
    <w:rsid w:val="00DD49BB"/>
  </w:style>
  <w:style w:type="paragraph" w:styleId="afff">
    <w:name w:val="Revision"/>
    <w:hidden/>
    <w:uiPriority w:val="99"/>
    <w:semiHidden/>
    <w:rsid w:val="00BF53D5"/>
    <w:pPr>
      <w:jc w:val="both"/>
    </w:pPr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BF53D5"/>
    <w:pPr>
      <w:spacing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locked/>
    <w:rsid w:val="00BF53D5"/>
    <w:rPr>
      <w:rFonts w:ascii="Times New Roman" w:hAnsi="Times New Roman" w:cs="Times New Roman"/>
      <w:sz w:val="16"/>
      <w:szCs w:val="16"/>
    </w:rPr>
  </w:style>
  <w:style w:type="paragraph" w:customStyle="1" w:styleId="afff0">
    <w:name w:val="Знак Знак Знак Знак"/>
    <w:basedOn w:val="a"/>
    <w:uiPriority w:val="99"/>
    <w:semiHidden/>
    <w:rsid w:val="00B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Цветной список — акцент 11"/>
    <w:basedOn w:val="a"/>
    <w:uiPriority w:val="99"/>
    <w:rsid w:val="00AC7A63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210">
    <w:name w:val="Средняя сетка 21"/>
    <w:uiPriority w:val="99"/>
    <w:rsid w:val="00AC7A63"/>
    <w:rPr>
      <w:rFonts w:ascii="Times New Roman" w:eastAsia="Times New Roman" w:hAnsi="Times New Roman"/>
      <w:sz w:val="24"/>
      <w:szCs w:val="24"/>
    </w:rPr>
  </w:style>
  <w:style w:type="character" w:customStyle="1" w:styleId="s1">
    <w:name w:val="s1"/>
    <w:uiPriority w:val="99"/>
    <w:rsid w:val="00AC7A63"/>
  </w:style>
  <w:style w:type="numbering" w:customStyle="1" w:styleId="1">
    <w:name w:val="Стиль1"/>
    <w:rsid w:val="006401E3"/>
    <w:pPr>
      <w:numPr>
        <w:numId w:val="2"/>
      </w:numPr>
    </w:pPr>
  </w:style>
  <w:style w:type="paragraph" w:customStyle="1" w:styleId="s3">
    <w:name w:val="s_3"/>
    <w:basedOn w:val="a"/>
    <w:rsid w:val="00325B90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389"/>
              <a:t>Профиль оценок результатов обучения и гарантий качества образования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23062904470284129"/>
          <c:y val="0.13312949700550958"/>
          <c:w val="0.76639581147490232"/>
          <c:h val="0.4452965853549004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Гарантии качества образования</c:v>
                </c:pt>
              </c:strCache>
            </c:strRef>
          </c:tx>
          <c:spPr>
            <a:effectLst>
              <a:glow rad="101600">
                <a:schemeClr val="accent1">
                  <a:satMod val="175000"/>
                  <a:alpha val="40000"/>
                </a:schemeClr>
              </a:glow>
            </a:effectLst>
          </c:spPr>
          <c:invertIfNegative val="0"/>
          <c:cat>
            <c:strRef>
              <c:f>Лист1!$A$2:$A$11</c:f>
              <c:strCache>
                <c:ptCount val="10"/>
                <c:pt idx="0">
                  <c:v>Прямая оценка компетенций</c:v>
                </c:pt>
                <c:pt idx="1">
                  <c:v>Стратегия и цели программы  </c:v>
                </c:pt>
                <c:pt idx="2">
                  <c:v>Система внутреннего мониторинга качества образования на уровне программы</c:v>
                </c:pt>
                <c:pt idx="3">
                  <c:v>Структура и содержание программы</c:v>
                </c:pt>
                <c:pt idx="4">
                  <c:v>УММ</c:v>
                </c:pt>
                <c:pt idx="5">
                  <c:v>Образовательные методики и технологии  </c:v>
                </c:pt>
                <c:pt idx="6">
                  <c:v>Преподавательский состав</c:v>
                </c:pt>
                <c:pt idx="7">
                  <c:v>Ресурсы программы</c:v>
                </c:pt>
                <c:pt idx="8">
                  <c:v>Участие работодателей в реализации программы</c:v>
                </c:pt>
                <c:pt idx="9">
                  <c:v>Требования к поступающим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  <c:pt idx="8">
                  <c:v>4</c:v>
                </c:pt>
                <c:pt idx="9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0AF-4DF1-B996-4D5D5D57DC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755799264"/>
        <c:axId val="-755783488"/>
      </c:barChart>
      <c:catAx>
        <c:axId val="-755799264"/>
        <c:scaling>
          <c:orientation val="minMax"/>
        </c:scaling>
        <c:delete val="0"/>
        <c:axPos val="b"/>
        <c:numFmt formatCode="\О\с\н\о\в\н\о\й" sourceLinked="0"/>
        <c:majorTickMark val="out"/>
        <c:minorTickMark val="none"/>
        <c:tickLblPos val="nextTo"/>
        <c:txPr>
          <a:bodyPr/>
          <a:lstStyle/>
          <a:p>
            <a:pPr>
              <a:defRPr b="0" cap="none" spc="0">
                <a:ln w="10160">
                  <a:solidFill>
                    <a:schemeClr val="accent1"/>
                  </a:solidFill>
                  <a:prstDash val="solid"/>
                </a:ln>
                <a:solidFill>
                  <a:srgbClr val="FFFFFF"/>
                </a:solidFill>
                <a:effectLst>
                  <a:outerShdw blurRad="38100" dist="32000" dir="5400000" algn="tl">
                    <a:srgbClr val="000000">
                      <a:alpha val="30000"/>
                    </a:srgbClr>
                  </a:outerShdw>
                </a:effectLst>
              </a:defRPr>
            </a:pPr>
            <a:endParaRPr lang="ru-RU"/>
          </a:p>
        </c:txPr>
        <c:crossAx val="-755783488"/>
        <c:crosses val="autoZero"/>
        <c:auto val="1"/>
        <c:lblAlgn val="ctr"/>
        <c:lblOffset val="100"/>
        <c:noMultiLvlLbl val="0"/>
      </c:catAx>
      <c:valAx>
        <c:axId val="-755783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755799264"/>
        <c:crosses val="autoZero"/>
        <c:crossBetween val="between"/>
      </c:valAx>
      <c:spPr>
        <a:solidFill>
          <a:schemeClr val="lt1"/>
        </a:solidFill>
        <a:ln w="25201" cap="flat" cmpd="sng" algn="ctr">
          <a:solidFill>
            <a:schemeClr val="dk1"/>
          </a:solidFill>
          <a:prstDash val="solid"/>
        </a:ln>
        <a:effectLst/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8A143-2104-4400-A2E8-56A5D7DF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2447</Words>
  <Characters>13950</Characters>
  <Application>Microsoft Office Word</Application>
  <DocSecurity>0</DocSecurity>
  <Lines>116</Lines>
  <Paragraphs>32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5" baseType="lpstr">
      <vt:lpstr/>
      <vt:lpstr/>
      <vt:lpstr/>
      <vt:lpstr/>
      <vt:lpstr>РЕЗЮМЕ ПО ПРОГРАММЕ</vt:lpstr>
      <vt:lpstr>    Сильные стороны анализируемой программы (не более 2000-2500 знаков, должны быть </vt:lpstr>
      <vt:lpstr>    Слабые стороны анализируемой программы (не более 2000-2500 знаков, должны иметь </vt:lpstr>
      <vt:lpstr>    Основные рекомендации эксперта по анализируемой программе (не более 2000-2500 зн</vt:lpstr>
      <vt:lpstr>    Профиль оценок результатов обучения и гарантий качества образования</vt:lpstr>
      <vt:lpstr>КАЧЕСТВО РЕЗУЛЬТАТОВ ОБУЧЕНИЯ</vt:lpstr>
      <vt:lpstr>    Прямая оценка компетенций экспертом</vt:lpstr>
      <vt:lpstr>    Выводы и рекомендации экспертов</vt:lpstr>
      <vt:lpstr>ГАРАНТИИ КАЧЕСТВА ОБРАЗОВАНИЯ</vt:lpstr>
      <vt:lpstr>    Стратегия и цели программы</vt:lpstr>
      <vt:lpstr>    Система внутреннего менеджмента качества образования на уровне программы</vt:lpstr>
      <vt:lpstr>    Структура и содержание программы</vt:lpstr>
      <vt:lpstr>    Учебно-методические материалы</vt:lpstr>
      <vt:lpstr>    Образовательные методики и технологии</vt:lpstr>
      <vt:lpstr>    Преподавательский состав</vt:lpstr>
      <vt:lpstr>    Ресурсы программы</vt:lpstr>
      <vt:lpstr>    Участие работодателей в реализации программы</vt:lpstr>
      <vt:lpstr>    Требования к поступающим на программу</vt:lpstr>
      <vt:lpstr>РЕЗЮМЕ ЭКСПЕРТА (ЭКСПЕРТОВ)</vt:lpstr>
      <vt:lpstr>    </vt:lpstr>
      <vt:lpstr>ЧЕК-ЛИСТ ПО РЕЗУЛЬТАТАМ ОТЧЕТА  О САМООБСЛЕДОВАНИИ ОРГАНИЗАЦИИ</vt:lpstr>
    </vt:vector>
  </TitlesOfParts>
  <Company>Grizli777</Company>
  <LinksUpToDate>false</LinksUpToDate>
  <CharactersWithSpaces>16365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 Soloveva</cp:lastModifiedBy>
  <cp:revision>15</cp:revision>
  <cp:lastPrinted>2018-12-04T13:40:00Z</cp:lastPrinted>
  <dcterms:created xsi:type="dcterms:W3CDTF">2018-12-14T15:50:00Z</dcterms:created>
  <dcterms:modified xsi:type="dcterms:W3CDTF">2019-05-31T17:04:00Z</dcterms:modified>
</cp:coreProperties>
</file>