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D9" w:rsidRPr="00A93F67" w:rsidRDefault="006270D9" w:rsidP="006270D9">
      <w:pPr>
        <w:pStyle w:val="Default"/>
        <w:jc w:val="center"/>
        <w:rPr>
          <w:b/>
          <w:bCs/>
        </w:rPr>
      </w:pPr>
      <w:r w:rsidRPr="00A93F67">
        <w:rPr>
          <w:b/>
          <w:bCs/>
        </w:rPr>
        <w:t>Программа форума</w:t>
      </w:r>
    </w:p>
    <w:p w:rsidR="006270D9" w:rsidRPr="00A93F67" w:rsidRDefault="006270D9" w:rsidP="006270D9">
      <w:pPr>
        <w:pStyle w:val="Default"/>
        <w:jc w:val="center"/>
      </w:pPr>
    </w:p>
    <w:p w:rsidR="006270D9" w:rsidRPr="00A93F67" w:rsidRDefault="006270D9" w:rsidP="006270D9">
      <w:pPr>
        <w:pStyle w:val="Default"/>
      </w:pPr>
      <w:r w:rsidRPr="00A93F67">
        <w:rPr>
          <w:b/>
          <w:bCs/>
        </w:rPr>
        <w:t xml:space="preserve">«Модель профессионально-общественной аккредитации дополнительных профессиональных образовательных программ» </w:t>
      </w:r>
    </w:p>
    <w:p w:rsidR="006270D9" w:rsidRPr="00A93F67" w:rsidRDefault="006270D9" w:rsidP="006270D9">
      <w:pPr>
        <w:pStyle w:val="Default"/>
      </w:pPr>
      <w:r w:rsidRPr="00A93F67">
        <w:rPr>
          <w:b/>
          <w:bCs/>
          <w:i/>
          <w:iCs/>
        </w:rPr>
        <w:t xml:space="preserve">Организаторы: </w:t>
      </w:r>
    </w:p>
    <w:p w:rsidR="006270D9" w:rsidRPr="00A93F67" w:rsidRDefault="006270D9" w:rsidP="006270D9">
      <w:pPr>
        <w:pStyle w:val="Default"/>
      </w:pPr>
      <w:r w:rsidRPr="00A93F67">
        <w:t xml:space="preserve">Агентство по контролю качества образования и развитию карьеры (АККОРК) при участии Московского государственного горного университета, при поддержке Департамента государственной политики в сфере подготовки рабочих кадров и ДПО Министерства образования и науки Российской Федерации </w:t>
      </w:r>
    </w:p>
    <w:p w:rsidR="006270D9" w:rsidRPr="00A93F67" w:rsidRDefault="006270D9" w:rsidP="006270D9">
      <w:pPr>
        <w:pStyle w:val="Default"/>
      </w:pPr>
      <w:r w:rsidRPr="00A93F67">
        <w:rPr>
          <w:b/>
          <w:bCs/>
          <w:i/>
          <w:iCs/>
        </w:rPr>
        <w:t xml:space="preserve">Дата проведения: </w:t>
      </w:r>
      <w:r w:rsidRPr="00A93F67">
        <w:t xml:space="preserve">11.12.2012 </w:t>
      </w:r>
    </w:p>
    <w:p w:rsidR="006270D9" w:rsidRPr="00A93F67" w:rsidRDefault="006270D9" w:rsidP="006270D9">
      <w:pPr>
        <w:pStyle w:val="Default"/>
      </w:pPr>
      <w:proofErr w:type="gramStart"/>
      <w:r w:rsidRPr="00A93F67">
        <w:rPr>
          <w:b/>
          <w:bCs/>
          <w:i/>
          <w:iCs/>
        </w:rPr>
        <w:t xml:space="preserve">Место проведения: </w:t>
      </w:r>
      <w:r w:rsidRPr="00A93F67">
        <w:t>г. Москва, Ленинский проспект, д. 6. (станция метро «Октябрьская» (кольцевая)), главный корпус Московского государственного горного университета.</w:t>
      </w:r>
      <w:proofErr w:type="gramEnd"/>
    </w:p>
    <w:p w:rsidR="006270D9" w:rsidRPr="00A93F67" w:rsidRDefault="006270D9" w:rsidP="006270D9">
      <w:pPr>
        <w:rPr>
          <w:rFonts w:ascii="Times New Roman" w:hAnsi="Times New Roman" w:cs="Times New Roman"/>
          <w:sz w:val="24"/>
          <w:szCs w:val="24"/>
        </w:rPr>
      </w:pPr>
      <w:r w:rsidRPr="00A93F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Продолжительность: </w:t>
      </w:r>
      <w:r w:rsidRPr="00A93F67">
        <w:rPr>
          <w:rFonts w:ascii="Times New Roman" w:hAnsi="Times New Roman" w:cs="Times New Roman"/>
          <w:sz w:val="24"/>
          <w:szCs w:val="24"/>
        </w:rPr>
        <w:t>13:00-17:00</w:t>
      </w:r>
    </w:p>
    <w:p w:rsidR="006270D9" w:rsidRPr="00A93F67" w:rsidRDefault="006270D9" w:rsidP="006270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37"/>
        <w:gridCol w:w="4737"/>
      </w:tblGrid>
      <w:tr w:rsidR="006270D9" w:rsidRPr="00A93F67" w:rsidTr="007B68E8">
        <w:trPr>
          <w:trHeight w:val="107"/>
        </w:trPr>
        <w:tc>
          <w:tcPr>
            <w:tcW w:w="4737" w:type="dxa"/>
          </w:tcPr>
          <w:p w:rsidR="006270D9" w:rsidRPr="00A93F67" w:rsidRDefault="006270D9" w:rsidP="007B68E8">
            <w:pPr>
              <w:pStyle w:val="Default"/>
            </w:pPr>
            <w:r w:rsidRPr="00A93F67">
              <w:rPr>
                <w:b/>
                <w:bCs/>
                <w:i/>
                <w:iCs/>
              </w:rPr>
              <w:t xml:space="preserve">Мероприятия форума </w:t>
            </w:r>
          </w:p>
        </w:tc>
        <w:tc>
          <w:tcPr>
            <w:tcW w:w="4737" w:type="dxa"/>
          </w:tcPr>
          <w:p w:rsidR="006270D9" w:rsidRPr="00A93F67" w:rsidRDefault="006270D9" w:rsidP="007B68E8">
            <w:pPr>
              <w:pStyle w:val="Default"/>
            </w:pPr>
            <w:r w:rsidRPr="00A93F67">
              <w:rPr>
                <w:b/>
                <w:bCs/>
                <w:i/>
                <w:iCs/>
              </w:rPr>
              <w:t xml:space="preserve">Продолжительность </w:t>
            </w:r>
          </w:p>
        </w:tc>
      </w:tr>
      <w:tr w:rsidR="006270D9" w:rsidRPr="00A93F67" w:rsidTr="007B68E8">
        <w:trPr>
          <w:trHeight w:val="3835"/>
        </w:trPr>
        <w:tc>
          <w:tcPr>
            <w:tcW w:w="4737" w:type="dxa"/>
          </w:tcPr>
          <w:p w:rsidR="006270D9" w:rsidRPr="00A93F67" w:rsidRDefault="006270D9" w:rsidP="007B68E8">
            <w:pPr>
              <w:pStyle w:val="Default"/>
            </w:pPr>
            <w:r w:rsidRPr="00A93F67">
              <w:rPr>
                <w:b/>
                <w:bCs/>
              </w:rPr>
              <w:t xml:space="preserve">Пленарное заседание: </w:t>
            </w:r>
          </w:p>
          <w:p w:rsidR="006270D9" w:rsidRPr="00A93F67" w:rsidRDefault="006270D9" w:rsidP="007B68E8">
            <w:pPr>
              <w:pStyle w:val="Default"/>
            </w:pPr>
            <w:r w:rsidRPr="00A93F67">
              <w:rPr>
                <w:b/>
                <w:bCs/>
              </w:rPr>
              <w:t xml:space="preserve">Начало </w:t>
            </w:r>
          </w:p>
          <w:p w:rsidR="006270D9" w:rsidRPr="00A93F67" w:rsidRDefault="006270D9" w:rsidP="007B68E8">
            <w:pPr>
              <w:pStyle w:val="Default"/>
              <w:rPr>
                <w:b/>
                <w:bCs/>
              </w:rPr>
            </w:pPr>
          </w:p>
          <w:p w:rsidR="006270D9" w:rsidRPr="00A93F67" w:rsidRDefault="006270D9" w:rsidP="007B68E8">
            <w:pPr>
              <w:pStyle w:val="Default"/>
            </w:pPr>
            <w:r w:rsidRPr="00A93F67">
              <w:rPr>
                <w:b/>
                <w:bCs/>
              </w:rPr>
              <w:t xml:space="preserve">«Приоритеты государственной политики </w:t>
            </w:r>
          </w:p>
          <w:p w:rsidR="006270D9" w:rsidRPr="00A93F67" w:rsidRDefault="006270D9" w:rsidP="007B68E8">
            <w:pPr>
              <w:pStyle w:val="Default"/>
            </w:pPr>
            <w:r w:rsidRPr="00A93F67">
              <w:rPr>
                <w:b/>
                <w:bCs/>
              </w:rPr>
              <w:t xml:space="preserve">в сфере </w:t>
            </w:r>
            <w:proofErr w:type="gramStart"/>
            <w:r w:rsidRPr="00A93F67">
              <w:rPr>
                <w:b/>
                <w:bCs/>
              </w:rPr>
              <w:t>дополнительного</w:t>
            </w:r>
            <w:proofErr w:type="gramEnd"/>
            <w:r w:rsidRPr="00A93F67">
              <w:rPr>
                <w:b/>
                <w:bCs/>
              </w:rPr>
              <w:t xml:space="preserve"> профессионального образования»: </w:t>
            </w:r>
            <w:r w:rsidRPr="00A93F67">
              <w:rPr>
                <w:i/>
                <w:iCs/>
              </w:rPr>
              <w:t xml:space="preserve">Н.М. Золотарева, директор Департамента государственной политики в сфере подготовки рабочих кадров и ДПО Министерства образования и науки Российской Федерации </w:t>
            </w:r>
          </w:p>
          <w:p w:rsidR="006270D9" w:rsidRPr="00A93F67" w:rsidRDefault="006270D9" w:rsidP="007B68E8">
            <w:pPr>
              <w:pStyle w:val="Default"/>
              <w:rPr>
                <w:b/>
                <w:bCs/>
              </w:rPr>
            </w:pPr>
          </w:p>
          <w:p w:rsidR="006270D9" w:rsidRPr="00A93F67" w:rsidRDefault="006270D9" w:rsidP="007B68E8">
            <w:pPr>
              <w:pStyle w:val="Default"/>
            </w:pPr>
            <w:r w:rsidRPr="00A93F67">
              <w:rPr>
                <w:b/>
                <w:bCs/>
              </w:rPr>
              <w:t xml:space="preserve">«Дополнительное профессиональное образование. Взгляд в будущее»: </w:t>
            </w:r>
          </w:p>
          <w:p w:rsidR="006270D9" w:rsidRPr="00A93F67" w:rsidRDefault="006270D9" w:rsidP="007B68E8">
            <w:pPr>
              <w:pStyle w:val="Default"/>
            </w:pPr>
            <w:r w:rsidRPr="00A93F67">
              <w:rPr>
                <w:i/>
                <w:iCs/>
              </w:rPr>
              <w:t xml:space="preserve">В.Л. Петров, проректор Московского государственного горного университета, зам. председателя Совета УМО вузов РФ по образованию в области горного дела, проф. </w:t>
            </w:r>
          </w:p>
          <w:p w:rsidR="006270D9" w:rsidRPr="00A93F67" w:rsidRDefault="006270D9" w:rsidP="007B68E8">
            <w:pPr>
              <w:pStyle w:val="Default"/>
              <w:rPr>
                <w:b/>
                <w:bCs/>
              </w:rPr>
            </w:pPr>
          </w:p>
          <w:p w:rsidR="006270D9" w:rsidRPr="00A93F67" w:rsidRDefault="006270D9" w:rsidP="007B68E8">
            <w:pPr>
              <w:pStyle w:val="Default"/>
            </w:pPr>
            <w:r w:rsidRPr="00A93F67">
              <w:rPr>
                <w:b/>
                <w:bCs/>
              </w:rPr>
              <w:t xml:space="preserve">«Модель профессионально-общественной аккредитации дополнительных профессиональных образовательных программ» </w:t>
            </w:r>
          </w:p>
          <w:p w:rsidR="006270D9" w:rsidRPr="00A93F67" w:rsidRDefault="006270D9" w:rsidP="007B68E8">
            <w:pPr>
              <w:pStyle w:val="Default"/>
            </w:pPr>
            <w:r w:rsidRPr="00A93F67">
              <w:rPr>
                <w:i/>
                <w:iCs/>
              </w:rPr>
              <w:t xml:space="preserve">А.В. Белокопытов, генеральный директор АККОРК </w:t>
            </w:r>
          </w:p>
          <w:p w:rsidR="006270D9" w:rsidRPr="00A93F67" w:rsidRDefault="006270D9" w:rsidP="007B68E8">
            <w:pPr>
              <w:pStyle w:val="Default"/>
              <w:rPr>
                <w:b/>
                <w:bCs/>
              </w:rPr>
            </w:pPr>
          </w:p>
          <w:p w:rsidR="006270D9" w:rsidRPr="00A93F67" w:rsidRDefault="006270D9" w:rsidP="007B68E8">
            <w:pPr>
              <w:pStyle w:val="Default"/>
            </w:pPr>
            <w:r w:rsidRPr="00A93F67">
              <w:rPr>
                <w:b/>
                <w:bCs/>
              </w:rPr>
              <w:t>«Процедура и результаты профессионально-общественной аккредитации дополнительных профессиональных образовательных программ</w:t>
            </w:r>
            <w:r>
              <w:rPr>
                <w:b/>
                <w:bCs/>
              </w:rPr>
              <w:t>»</w:t>
            </w:r>
          </w:p>
          <w:p w:rsidR="006270D9" w:rsidRPr="00A93F67" w:rsidRDefault="006270D9" w:rsidP="007B68E8">
            <w:pPr>
              <w:pStyle w:val="Default"/>
            </w:pPr>
          </w:p>
        </w:tc>
        <w:tc>
          <w:tcPr>
            <w:tcW w:w="4737" w:type="dxa"/>
          </w:tcPr>
          <w:p w:rsidR="006270D9" w:rsidRPr="00A93F67" w:rsidRDefault="006270D9" w:rsidP="007B68E8">
            <w:pPr>
              <w:pStyle w:val="Default"/>
            </w:pPr>
            <w:r w:rsidRPr="00A93F67">
              <w:rPr>
                <w:b/>
                <w:bCs/>
                <w:i/>
                <w:iCs/>
              </w:rPr>
              <w:t xml:space="preserve">13.00 – 14.25 </w:t>
            </w:r>
          </w:p>
          <w:p w:rsidR="006270D9" w:rsidRPr="00A93F67" w:rsidRDefault="006270D9" w:rsidP="007B68E8">
            <w:pPr>
              <w:pStyle w:val="Default"/>
            </w:pPr>
            <w:r w:rsidRPr="00A93F67">
              <w:rPr>
                <w:b/>
                <w:bCs/>
                <w:i/>
                <w:iCs/>
              </w:rPr>
              <w:t xml:space="preserve">13.00-13.05 </w:t>
            </w:r>
          </w:p>
          <w:p w:rsidR="006270D9" w:rsidRPr="00A93F67" w:rsidRDefault="006270D9" w:rsidP="007B68E8">
            <w:pPr>
              <w:pStyle w:val="Default"/>
              <w:rPr>
                <w:b/>
                <w:bCs/>
                <w:i/>
                <w:iCs/>
              </w:rPr>
            </w:pPr>
          </w:p>
          <w:p w:rsidR="006270D9" w:rsidRPr="00A93F67" w:rsidRDefault="006270D9" w:rsidP="007B68E8">
            <w:pPr>
              <w:pStyle w:val="Default"/>
            </w:pPr>
            <w:r w:rsidRPr="00A93F67">
              <w:rPr>
                <w:b/>
                <w:bCs/>
                <w:i/>
                <w:iCs/>
              </w:rPr>
              <w:t xml:space="preserve">13.05-13.25 </w:t>
            </w:r>
          </w:p>
          <w:p w:rsidR="006270D9" w:rsidRPr="00A93F67" w:rsidRDefault="006270D9" w:rsidP="007B68E8">
            <w:pPr>
              <w:pStyle w:val="Default"/>
              <w:rPr>
                <w:b/>
                <w:bCs/>
                <w:i/>
                <w:iCs/>
              </w:rPr>
            </w:pPr>
          </w:p>
          <w:p w:rsidR="006270D9" w:rsidRPr="00A93F67" w:rsidRDefault="006270D9" w:rsidP="007B68E8">
            <w:pPr>
              <w:pStyle w:val="Default"/>
              <w:rPr>
                <w:b/>
                <w:bCs/>
                <w:i/>
                <w:iCs/>
              </w:rPr>
            </w:pPr>
          </w:p>
          <w:p w:rsidR="006270D9" w:rsidRPr="00A93F67" w:rsidRDefault="006270D9" w:rsidP="007B68E8">
            <w:pPr>
              <w:pStyle w:val="Default"/>
              <w:rPr>
                <w:b/>
                <w:bCs/>
                <w:i/>
                <w:iCs/>
              </w:rPr>
            </w:pPr>
          </w:p>
          <w:p w:rsidR="006270D9" w:rsidRPr="00A93F67" w:rsidRDefault="006270D9" w:rsidP="007B68E8">
            <w:pPr>
              <w:pStyle w:val="Default"/>
              <w:rPr>
                <w:b/>
                <w:bCs/>
                <w:i/>
                <w:iCs/>
              </w:rPr>
            </w:pPr>
          </w:p>
          <w:p w:rsidR="006270D9" w:rsidRPr="00A93F67" w:rsidRDefault="006270D9" w:rsidP="007B68E8">
            <w:pPr>
              <w:pStyle w:val="Default"/>
              <w:rPr>
                <w:b/>
                <w:bCs/>
                <w:i/>
                <w:iCs/>
              </w:rPr>
            </w:pPr>
          </w:p>
          <w:p w:rsidR="006270D9" w:rsidRPr="00A93F67" w:rsidRDefault="006270D9" w:rsidP="007B68E8">
            <w:pPr>
              <w:pStyle w:val="Default"/>
              <w:rPr>
                <w:b/>
                <w:bCs/>
                <w:i/>
                <w:iCs/>
              </w:rPr>
            </w:pPr>
          </w:p>
          <w:p w:rsidR="006270D9" w:rsidRPr="00A93F67" w:rsidRDefault="006270D9" w:rsidP="007B68E8">
            <w:pPr>
              <w:pStyle w:val="Default"/>
              <w:rPr>
                <w:b/>
                <w:bCs/>
                <w:i/>
                <w:iCs/>
              </w:rPr>
            </w:pPr>
          </w:p>
          <w:p w:rsidR="006270D9" w:rsidRPr="00A93F67" w:rsidRDefault="006270D9" w:rsidP="007B68E8">
            <w:pPr>
              <w:pStyle w:val="Default"/>
              <w:rPr>
                <w:b/>
                <w:bCs/>
                <w:i/>
                <w:iCs/>
              </w:rPr>
            </w:pPr>
          </w:p>
          <w:p w:rsidR="006270D9" w:rsidRPr="00A93F67" w:rsidRDefault="006270D9" w:rsidP="007B68E8">
            <w:pPr>
              <w:pStyle w:val="Default"/>
            </w:pPr>
            <w:r w:rsidRPr="00A93F67">
              <w:rPr>
                <w:b/>
                <w:bCs/>
                <w:i/>
                <w:iCs/>
              </w:rPr>
              <w:t xml:space="preserve">13.25-13.45 </w:t>
            </w:r>
          </w:p>
          <w:p w:rsidR="006270D9" w:rsidRPr="00A93F67" w:rsidRDefault="006270D9" w:rsidP="007B68E8">
            <w:pPr>
              <w:pStyle w:val="Default"/>
              <w:rPr>
                <w:b/>
                <w:bCs/>
                <w:i/>
                <w:iCs/>
              </w:rPr>
            </w:pPr>
          </w:p>
          <w:p w:rsidR="006270D9" w:rsidRPr="00A93F67" w:rsidRDefault="006270D9" w:rsidP="007B68E8">
            <w:pPr>
              <w:pStyle w:val="Default"/>
              <w:rPr>
                <w:b/>
                <w:bCs/>
                <w:i/>
                <w:iCs/>
              </w:rPr>
            </w:pPr>
          </w:p>
          <w:p w:rsidR="006270D9" w:rsidRPr="00A93F67" w:rsidRDefault="006270D9" w:rsidP="007B68E8">
            <w:pPr>
              <w:pStyle w:val="Default"/>
              <w:rPr>
                <w:b/>
                <w:bCs/>
                <w:i/>
                <w:iCs/>
              </w:rPr>
            </w:pPr>
          </w:p>
          <w:p w:rsidR="006270D9" w:rsidRPr="00A93F67" w:rsidRDefault="006270D9" w:rsidP="007B68E8">
            <w:pPr>
              <w:pStyle w:val="Default"/>
              <w:rPr>
                <w:b/>
                <w:bCs/>
                <w:i/>
                <w:iCs/>
              </w:rPr>
            </w:pPr>
          </w:p>
          <w:p w:rsidR="006270D9" w:rsidRPr="00A93F67" w:rsidRDefault="006270D9" w:rsidP="007B68E8">
            <w:pPr>
              <w:pStyle w:val="Default"/>
              <w:rPr>
                <w:b/>
                <w:bCs/>
                <w:i/>
                <w:iCs/>
              </w:rPr>
            </w:pPr>
          </w:p>
          <w:p w:rsidR="006270D9" w:rsidRPr="00A93F67" w:rsidRDefault="006270D9" w:rsidP="007B68E8">
            <w:pPr>
              <w:pStyle w:val="Default"/>
              <w:rPr>
                <w:b/>
                <w:bCs/>
                <w:i/>
                <w:iCs/>
              </w:rPr>
            </w:pPr>
          </w:p>
          <w:p w:rsidR="006270D9" w:rsidRPr="00A93F67" w:rsidRDefault="006270D9" w:rsidP="007B68E8">
            <w:pPr>
              <w:pStyle w:val="Default"/>
            </w:pPr>
            <w:r w:rsidRPr="00A93F67">
              <w:rPr>
                <w:b/>
                <w:bCs/>
                <w:i/>
                <w:iCs/>
              </w:rPr>
              <w:t xml:space="preserve">13.45-14.05 </w:t>
            </w:r>
          </w:p>
          <w:p w:rsidR="006270D9" w:rsidRPr="00A93F67" w:rsidRDefault="006270D9" w:rsidP="007B68E8">
            <w:pPr>
              <w:pStyle w:val="Default"/>
              <w:rPr>
                <w:b/>
                <w:bCs/>
                <w:i/>
                <w:iCs/>
              </w:rPr>
            </w:pPr>
          </w:p>
          <w:p w:rsidR="006270D9" w:rsidRPr="00A93F67" w:rsidRDefault="006270D9" w:rsidP="007B68E8">
            <w:pPr>
              <w:pStyle w:val="Default"/>
              <w:rPr>
                <w:b/>
                <w:bCs/>
                <w:i/>
                <w:iCs/>
              </w:rPr>
            </w:pPr>
          </w:p>
          <w:p w:rsidR="006270D9" w:rsidRPr="00A93F67" w:rsidRDefault="006270D9" w:rsidP="007B68E8">
            <w:pPr>
              <w:pStyle w:val="Default"/>
              <w:rPr>
                <w:b/>
                <w:bCs/>
                <w:i/>
                <w:iCs/>
              </w:rPr>
            </w:pPr>
          </w:p>
          <w:p w:rsidR="006270D9" w:rsidRPr="00A93F67" w:rsidRDefault="006270D9" w:rsidP="007B68E8">
            <w:pPr>
              <w:pStyle w:val="Default"/>
              <w:rPr>
                <w:b/>
                <w:bCs/>
                <w:i/>
                <w:iCs/>
              </w:rPr>
            </w:pPr>
          </w:p>
          <w:p w:rsidR="006270D9" w:rsidRPr="00A93F67" w:rsidRDefault="006270D9" w:rsidP="007B68E8">
            <w:pPr>
              <w:pStyle w:val="Default"/>
              <w:rPr>
                <w:b/>
                <w:bCs/>
                <w:i/>
                <w:iCs/>
              </w:rPr>
            </w:pPr>
          </w:p>
          <w:p w:rsidR="006270D9" w:rsidRPr="00A93F67" w:rsidRDefault="006270D9" w:rsidP="007B68E8">
            <w:pPr>
              <w:pStyle w:val="Default"/>
              <w:rPr>
                <w:b/>
                <w:bCs/>
                <w:i/>
                <w:iCs/>
              </w:rPr>
            </w:pPr>
          </w:p>
          <w:p w:rsidR="006270D9" w:rsidRPr="00A93F67" w:rsidRDefault="006270D9" w:rsidP="007B68E8">
            <w:pPr>
              <w:pStyle w:val="Default"/>
            </w:pPr>
            <w:r w:rsidRPr="00A93F67">
              <w:rPr>
                <w:b/>
                <w:bCs/>
                <w:i/>
                <w:iCs/>
              </w:rPr>
              <w:t xml:space="preserve">14.05-14.25 </w:t>
            </w:r>
          </w:p>
        </w:tc>
      </w:tr>
      <w:tr w:rsidR="006270D9" w:rsidRPr="00A93F67" w:rsidTr="007B68E8">
        <w:trPr>
          <w:trHeight w:val="107"/>
        </w:trPr>
        <w:tc>
          <w:tcPr>
            <w:tcW w:w="4737" w:type="dxa"/>
          </w:tcPr>
          <w:p w:rsidR="006270D9" w:rsidRPr="00A93F67" w:rsidRDefault="006270D9" w:rsidP="007B68E8">
            <w:pPr>
              <w:pStyle w:val="Default"/>
            </w:pPr>
            <w:r w:rsidRPr="00A93F67">
              <w:rPr>
                <w:b/>
                <w:bCs/>
                <w:i/>
                <w:iCs/>
              </w:rPr>
              <w:t xml:space="preserve">Перерыв </w:t>
            </w:r>
          </w:p>
        </w:tc>
        <w:tc>
          <w:tcPr>
            <w:tcW w:w="4737" w:type="dxa"/>
          </w:tcPr>
          <w:p w:rsidR="006270D9" w:rsidRPr="00A93F67" w:rsidRDefault="006270D9" w:rsidP="007B68E8">
            <w:pPr>
              <w:pStyle w:val="Default"/>
            </w:pPr>
            <w:r w:rsidRPr="00A93F67">
              <w:rPr>
                <w:b/>
                <w:bCs/>
                <w:i/>
                <w:iCs/>
              </w:rPr>
              <w:t xml:space="preserve">14.25-14.45 </w:t>
            </w:r>
          </w:p>
        </w:tc>
      </w:tr>
      <w:tr w:rsidR="006270D9" w:rsidRPr="00A93F67" w:rsidTr="007B68E8">
        <w:trPr>
          <w:trHeight w:val="1087"/>
        </w:trPr>
        <w:tc>
          <w:tcPr>
            <w:tcW w:w="4737" w:type="dxa"/>
          </w:tcPr>
          <w:p w:rsidR="006270D9" w:rsidRPr="00A93F67" w:rsidRDefault="006270D9" w:rsidP="007B68E8">
            <w:pPr>
              <w:pStyle w:val="Default"/>
            </w:pPr>
            <w:r w:rsidRPr="00A93F67">
              <w:rPr>
                <w:b/>
                <w:bCs/>
              </w:rPr>
              <w:lastRenderedPageBreak/>
              <w:t xml:space="preserve">Круглый стол «Процедура и критерии профессионально-общественной аккредитации дополнительных профессиональных образовательных программ» </w:t>
            </w:r>
          </w:p>
          <w:p w:rsidR="006270D9" w:rsidRPr="00A93F67" w:rsidRDefault="006270D9" w:rsidP="007B68E8">
            <w:pPr>
              <w:pStyle w:val="Default"/>
            </w:pPr>
            <w:r w:rsidRPr="00A93F67">
              <w:t xml:space="preserve">Вопросы круглого стола: </w:t>
            </w:r>
          </w:p>
          <w:p w:rsidR="006270D9" w:rsidRPr="00A93F67" w:rsidRDefault="006270D9" w:rsidP="007B68E8">
            <w:pPr>
              <w:pStyle w:val="Default"/>
            </w:pPr>
            <w:r w:rsidRPr="00A93F67">
              <w:t xml:space="preserve"> Критерии аккредитации дополнительных профессиональных образовательных программ с учетом отраслевой специфики. </w:t>
            </w:r>
          </w:p>
          <w:p w:rsidR="006270D9" w:rsidRPr="00A93F67" w:rsidRDefault="006270D9" w:rsidP="007B68E8">
            <w:pPr>
              <w:pStyle w:val="Default"/>
            </w:pPr>
            <w:r w:rsidRPr="00A93F67">
              <w:t xml:space="preserve"> Особенности аккредитации программ повышения квалификации и программ профессиональной переподготовки. </w:t>
            </w:r>
          </w:p>
          <w:p w:rsidR="006270D9" w:rsidRPr="00A93F67" w:rsidRDefault="006270D9" w:rsidP="007B68E8">
            <w:pPr>
              <w:pStyle w:val="Default"/>
            </w:pPr>
          </w:p>
        </w:tc>
        <w:tc>
          <w:tcPr>
            <w:tcW w:w="4737" w:type="dxa"/>
          </w:tcPr>
          <w:p w:rsidR="006270D9" w:rsidRPr="00A93F67" w:rsidRDefault="006270D9" w:rsidP="007B68E8">
            <w:pPr>
              <w:pStyle w:val="Default"/>
            </w:pPr>
            <w:r w:rsidRPr="00A93F67">
              <w:rPr>
                <w:b/>
                <w:bCs/>
                <w:i/>
                <w:iCs/>
              </w:rPr>
              <w:t xml:space="preserve">14.45-17.00 </w:t>
            </w:r>
          </w:p>
        </w:tc>
      </w:tr>
    </w:tbl>
    <w:p w:rsidR="006270D9" w:rsidRPr="00A93F67" w:rsidRDefault="006270D9" w:rsidP="006270D9">
      <w:pPr>
        <w:rPr>
          <w:rFonts w:ascii="Times New Roman" w:hAnsi="Times New Roman" w:cs="Times New Roman"/>
          <w:sz w:val="24"/>
          <w:szCs w:val="24"/>
        </w:rPr>
      </w:pPr>
    </w:p>
    <w:p w:rsidR="006270D9" w:rsidRPr="00A93F67" w:rsidRDefault="006270D9" w:rsidP="006270D9">
      <w:pPr>
        <w:rPr>
          <w:rFonts w:ascii="Times New Roman" w:hAnsi="Times New Roman" w:cs="Times New Roman"/>
          <w:sz w:val="24"/>
          <w:szCs w:val="24"/>
        </w:rPr>
      </w:pPr>
    </w:p>
    <w:p w:rsidR="006270D9" w:rsidRPr="00A93F67" w:rsidRDefault="006270D9" w:rsidP="006270D9">
      <w:pPr>
        <w:pStyle w:val="Default"/>
      </w:pPr>
      <w:r w:rsidRPr="00A93F67">
        <w:rPr>
          <w:b/>
          <w:bCs/>
        </w:rPr>
        <w:t xml:space="preserve">Все вопросы, связанные с участием в форуме «Профессионально-общественная аккредитация дополнительных профессиональных образовательных программ» Вы можете задать оргкомитету. </w:t>
      </w:r>
    </w:p>
    <w:p w:rsidR="006270D9" w:rsidRPr="00A93F67" w:rsidRDefault="006270D9" w:rsidP="006270D9">
      <w:pPr>
        <w:pStyle w:val="Default"/>
      </w:pPr>
      <w:r w:rsidRPr="00A93F67">
        <w:rPr>
          <w:b/>
          <w:bCs/>
        </w:rPr>
        <w:t xml:space="preserve">Контактное лицо: Наталия Авдеенко </w:t>
      </w:r>
    </w:p>
    <w:p w:rsidR="006270D9" w:rsidRPr="00A93F67" w:rsidRDefault="006270D9" w:rsidP="006270D9">
      <w:pPr>
        <w:pStyle w:val="Default"/>
      </w:pPr>
      <w:r w:rsidRPr="00A93F67">
        <w:rPr>
          <w:b/>
          <w:bCs/>
        </w:rPr>
        <w:t>E-mail</w:t>
      </w:r>
      <w:r w:rsidRPr="00A93F67">
        <w:t xml:space="preserve">: nataliavdeenko@gmail.com </w:t>
      </w:r>
    </w:p>
    <w:p w:rsidR="006270D9" w:rsidRPr="00A93F67" w:rsidRDefault="006270D9" w:rsidP="006270D9">
      <w:pPr>
        <w:pStyle w:val="Default"/>
      </w:pPr>
      <w:r w:rsidRPr="00A93F67">
        <w:rPr>
          <w:b/>
          <w:bCs/>
        </w:rPr>
        <w:t xml:space="preserve">Телефон: </w:t>
      </w:r>
      <w:r w:rsidRPr="00A93F67">
        <w:t>+7</w:t>
      </w:r>
      <w:r w:rsidRPr="00722A36">
        <w:t xml:space="preserve"> </w:t>
      </w:r>
      <w:r w:rsidRPr="00A93F67">
        <w:t xml:space="preserve">(495) 221-81-40 </w:t>
      </w:r>
    </w:p>
    <w:p w:rsidR="006270D9" w:rsidRPr="00A93F67" w:rsidRDefault="006270D9" w:rsidP="006270D9">
      <w:pPr>
        <w:pStyle w:val="Default"/>
      </w:pPr>
      <w:r w:rsidRPr="00A93F67">
        <w:t xml:space="preserve">Убедительно просим направлять заявки на участие до </w:t>
      </w:r>
      <w:r w:rsidRPr="00A93F67">
        <w:rPr>
          <w:b/>
          <w:bCs/>
        </w:rPr>
        <w:t xml:space="preserve">05 декабря 2012 года </w:t>
      </w:r>
    </w:p>
    <w:p w:rsidR="006270D9" w:rsidRPr="00A93F67" w:rsidRDefault="006270D9" w:rsidP="006270D9">
      <w:pPr>
        <w:pStyle w:val="Default"/>
      </w:pPr>
      <w:r w:rsidRPr="00A93F67">
        <w:t xml:space="preserve">в электронном виде по адресу: </w:t>
      </w:r>
      <w:hyperlink r:id="rId4" w:history="1">
        <w:r w:rsidRPr="00A93F67">
          <w:rPr>
            <w:rStyle w:val="a3"/>
          </w:rPr>
          <w:t>nataliavdeenko@gmail.com</w:t>
        </w:r>
      </w:hyperlink>
      <w:r w:rsidRPr="00A93F67">
        <w:t xml:space="preserve">  </w:t>
      </w:r>
    </w:p>
    <w:p w:rsidR="006270D9" w:rsidRPr="00A93F67" w:rsidRDefault="006270D9" w:rsidP="006270D9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1"/>
        <w:gridCol w:w="3541"/>
      </w:tblGrid>
      <w:tr w:rsidR="006270D9" w:rsidRPr="00A93F67" w:rsidTr="007B68E8">
        <w:trPr>
          <w:trHeight w:val="107"/>
        </w:trPr>
        <w:tc>
          <w:tcPr>
            <w:tcW w:w="3541" w:type="dxa"/>
          </w:tcPr>
          <w:p w:rsidR="006270D9" w:rsidRPr="00A93F67" w:rsidRDefault="006270D9" w:rsidP="007B68E8">
            <w:pPr>
              <w:pStyle w:val="Default"/>
            </w:pPr>
            <w:r w:rsidRPr="00A93F67">
              <w:rPr>
                <w:b/>
                <w:bCs/>
              </w:rPr>
              <w:t xml:space="preserve">Фамилия Имя Отчество </w:t>
            </w:r>
          </w:p>
        </w:tc>
        <w:tc>
          <w:tcPr>
            <w:tcW w:w="3541" w:type="dxa"/>
          </w:tcPr>
          <w:p w:rsidR="006270D9" w:rsidRPr="00A93F67" w:rsidRDefault="006270D9" w:rsidP="007B68E8">
            <w:pPr>
              <w:pStyle w:val="Default"/>
              <w:rPr>
                <w:b/>
                <w:bCs/>
              </w:rPr>
            </w:pPr>
          </w:p>
        </w:tc>
      </w:tr>
      <w:tr w:rsidR="006270D9" w:rsidRPr="00A93F67" w:rsidTr="007B68E8">
        <w:trPr>
          <w:trHeight w:val="245"/>
        </w:trPr>
        <w:tc>
          <w:tcPr>
            <w:tcW w:w="3541" w:type="dxa"/>
          </w:tcPr>
          <w:p w:rsidR="006270D9" w:rsidRPr="00A93F67" w:rsidRDefault="006270D9" w:rsidP="007B68E8">
            <w:pPr>
              <w:pStyle w:val="Default"/>
            </w:pPr>
            <w:r w:rsidRPr="00A93F67">
              <w:rPr>
                <w:b/>
                <w:bCs/>
              </w:rPr>
              <w:t xml:space="preserve">Полное и сокращенное название организации </w:t>
            </w:r>
          </w:p>
        </w:tc>
        <w:tc>
          <w:tcPr>
            <w:tcW w:w="3541" w:type="dxa"/>
          </w:tcPr>
          <w:p w:rsidR="006270D9" w:rsidRPr="00A93F67" w:rsidRDefault="006270D9" w:rsidP="007B68E8">
            <w:pPr>
              <w:pStyle w:val="Default"/>
              <w:rPr>
                <w:b/>
                <w:bCs/>
              </w:rPr>
            </w:pPr>
          </w:p>
        </w:tc>
      </w:tr>
      <w:tr w:rsidR="006270D9" w:rsidRPr="00A93F67" w:rsidTr="007B68E8">
        <w:trPr>
          <w:trHeight w:val="107"/>
        </w:trPr>
        <w:tc>
          <w:tcPr>
            <w:tcW w:w="3541" w:type="dxa"/>
          </w:tcPr>
          <w:p w:rsidR="006270D9" w:rsidRPr="00A93F67" w:rsidRDefault="006270D9" w:rsidP="007B68E8">
            <w:pPr>
              <w:pStyle w:val="Default"/>
            </w:pPr>
            <w:r w:rsidRPr="00A93F67">
              <w:rPr>
                <w:b/>
                <w:bCs/>
              </w:rPr>
              <w:t xml:space="preserve">Адрес организации </w:t>
            </w:r>
          </w:p>
        </w:tc>
        <w:tc>
          <w:tcPr>
            <w:tcW w:w="3541" w:type="dxa"/>
          </w:tcPr>
          <w:p w:rsidR="006270D9" w:rsidRPr="00A93F67" w:rsidRDefault="006270D9" w:rsidP="007B68E8">
            <w:pPr>
              <w:pStyle w:val="Default"/>
              <w:rPr>
                <w:b/>
                <w:bCs/>
              </w:rPr>
            </w:pPr>
          </w:p>
        </w:tc>
      </w:tr>
      <w:tr w:rsidR="006270D9" w:rsidRPr="00A93F67" w:rsidTr="007B68E8">
        <w:trPr>
          <w:trHeight w:val="245"/>
        </w:trPr>
        <w:tc>
          <w:tcPr>
            <w:tcW w:w="3541" w:type="dxa"/>
          </w:tcPr>
          <w:p w:rsidR="006270D9" w:rsidRPr="00A93F67" w:rsidRDefault="006270D9" w:rsidP="007B68E8">
            <w:pPr>
              <w:pStyle w:val="Default"/>
            </w:pPr>
            <w:r w:rsidRPr="00A93F67">
              <w:rPr>
                <w:b/>
                <w:bCs/>
              </w:rPr>
              <w:t xml:space="preserve">Должность, ученая степень, звание </w:t>
            </w:r>
          </w:p>
        </w:tc>
        <w:tc>
          <w:tcPr>
            <w:tcW w:w="3541" w:type="dxa"/>
          </w:tcPr>
          <w:p w:rsidR="006270D9" w:rsidRPr="00A93F67" w:rsidRDefault="006270D9" w:rsidP="007B68E8">
            <w:pPr>
              <w:pStyle w:val="Default"/>
              <w:rPr>
                <w:b/>
                <w:bCs/>
              </w:rPr>
            </w:pPr>
          </w:p>
        </w:tc>
      </w:tr>
      <w:tr w:rsidR="006270D9" w:rsidRPr="00A93F67" w:rsidTr="007B68E8">
        <w:trPr>
          <w:trHeight w:val="107"/>
        </w:trPr>
        <w:tc>
          <w:tcPr>
            <w:tcW w:w="3541" w:type="dxa"/>
          </w:tcPr>
          <w:p w:rsidR="006270D9" w:rsidRPr="00A93F67" w:rsidRDefault="006270D9" w:rsidP="007B68E8">
            <w:pPr>
              <w:pStyle w:val="Default"/>
            </w:pPr>
            <w:r w:rsidRPr="00A93F67">
              <w:rPr>
                <w:b/>
                <w:bCs/>
              </w:rPr>
              <w:t xml:space="preserve">Телефон </w:t>
            </w:r>
          </w:p>
        </w:tc>
        <w:tc>
          <w:tcPr>
            <w:tcW w:w="3541" w:type="dxa"/>
          </w:tcPr>
          <w:p w:rsidR="006270D9" w:rsidRPr="00A93F67" w:rsidRDefault="006270D9" w:rsidP="007B68E8">
            <w:pPr>
              <w:pStyle w:val="Default"/>
              <w:rPr>
                <w:b/>
                <w:bCs/>
              </w:rPr>
            </w:pPr>
          </w:p>
        </w:tc>
      </w:tr>
      <w:tr w:rsidR="006270D9" w:rsidRPr="00A93F67" w:rsidTr="007B68E8">
        <w:trPr>
          <w:trHeight w:val="107"/>
        </w:trPr>
        <w:tc>
          <w:tcPr>
            <w:tcW w:w="3541" w:type="dxa"/>
          </w:tcPr>
          <w:p w:rsidR="006270D9" w:rsidRPr="00A93F67" w:rsidRDefault="006270D9" w:rsidP="007B68E8">
            <w:pPr>
              <w:pStyle w:val="Default"/>
            </w:pPr>
            <w:r w:rsidRPr="00A93F67">
              <w:rPr>
                <w:b/>
                <w:bCs/>
              </w:rPr>
              <w:t xml:space="preserve">Факс </w:t>
            </w:r>
          </w:p>
        </w:tc>
        <w:tc>
          <w:tcPr>
            <w:tcW w:w="3541" w:type="dxa"/>
          </w:tcPr>
          <w:p w:rsidR="006270D9" w:rsidRPr="00A93F67" w:rsidRDefault="006270D9" w:rsidP="007B68E8">
            <w:pPr>
              <w:pStyle w:val="Default"/>
              <w:rPr>
                <w:b/>
                <w:bCs/>
              </w:rPr>
            </w:pPr>
          </w:p>
        </w:tc>
      </w:tr>
      <w:tr w:rsidR="006270D9" w:rsidRPr="00A93F67" w:rsidTr="007B68E8">
        <w:trPr>
          <w:trHeight w:val="107"/>
        </w:trPr>
        <w:tc>
          <w:tcPr>
            <w:tcW w:w="3541" w:type="dxa"/>
          </w:tcPr>
          <w:p w:rsidR="006270D9" w:rsidRPr="00A93F67" w:rsidRDefault="006270D9" w:rsidP="007B68E8">
            <w:pPr>
              <w:pStyle w:val="Default"/>
              <w:rPr>
                <w:lang w:val="en-US"/>
              </w:rPr>
            </w:pPr>
            <w:r w:rsidRPr="00A93F67">
              <w:rPr>
                <w:b/>
                <w:bCs/>
              </w:rPr>
              <w:t>E-</w:t>
            </w:r>
            <w:r w:rsidRPr="00A93F67">
              <w:rPr>
                <w:b/>
                <w:bCs/>
                <w:lang w:val="en-US"/>
              </w:rPr>
              <w:t>mail</w:t>
            </w:r>
          </w:p>
        </w:tc>
        <w:tc>
          <w:tcPr>
            <w:tcW w:w="3541" w:type="dxa"/>
          </w:tcPr>
          <w:p w:rsidR="006270D9" w:rsidRPr="00A93F67" w:rsidRDefault="006270D9" w:rsidP="007B68E8">
            <w:pPr>
              <w:pStyle w:val="Default"/>
              <w:rPr>
                <w:b/>
                <w:bCs/>
              </w:rPr>
            </w:pPr>
          </w:p>
        </w:tc>
      </w:tr>
    </w:tbl>
    <w:p w:rsidR="006270D9" w:rsidRPr="00A93F67" w:rsidRDefault="006270D9" w:rsidP="006270D9">
      <w:pPr>
        <w:rPr>
          <w:rFonts w:ascii="Times New Roman" w:hAnsi="Times New Roman" w:cs="Times New Roman"/>
          <w:sz w:val="24"/>
          <w:szCs w:val="24"/>
        </w:rPr>
      </w:pPr>
    </w:p>
    <w:p w:rsidR="000B3B10" w:rsidRDefault="000B3B10"/>
    <w:sectPr w:rsidR="000B3B10" w:rsidSect="0048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6270D9"/>
    <w:rsid w:val="000B3B10"/>
    <w:rsid w:val="00374629"/>
    <w:rsid w:val="0062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7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270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liavdeenk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2218</Characters>
  <Application>Microsoft Office Word</Application>
  <DocSecurity>0</DocSecurity>
  <Lines>18</Lines>
  <Paragraphs>5</Paragraphs>
  <ScaleCrop>false</ScaleCrop>
  <Company>Grizli777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2012-11-30T14:00:00Z</dcterms:created>
  <dcterms:modified xsi:type="dcterms:W3CDTF">2012-11-30T14:01:00Z</dcterms:modified>
</cp:coreProperties>
</file>